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Addressing</w:t>
      </w:r>
      <w:r>
        <w:t xml:space="preserve"> </w:t>
      </w:r>
      <w:r>
        <w:t xml:space="preserve">Technological</w:t>
      </w:r>
      <w:r>
        <w:t xml:space="preserve"> </w:t>
      </w:r>
      <w:r>
        <w:t xml:space="preserve">Challenges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0c5a6ddf774f75e10cae9d5a0a2abefd611caa2"/>
    <w:p>
      <w:pPr>
        <w:pStyle w:val="Heading1"/>
      </w:pPr>
      <w:r>
        <w:t xml:space="preserve">Undergraduate Thesis: The Role of Computer Engineering in Addressing Technological Challenges in Nigeria, Lagos</w:t>
      </w:r>
    </w:p>
    <w:bookmarkStart w:id="20" w:name="abstract"/>
    <w:p>
      <w:pPr>
        <w:pStyle w:val="Heading2"/>
      </w:pPr>
      <w:r>
        <w:t xml:space="preserve">Abstract</w:t>
      </w:r>
    </w:p>
    <w:p>
      <w:pPr>
        <w:pStyle w:val="FirstParagraph"/>
      </w:pPr>
      <w:r>
        <w:t xml:space="preserve">This Undergraduate Thesis explores the significance of Computer Engineering as a discipline in tackling technological and infrastructural challenges specific to Lagos, Nigeria. As the economic hub of Nigeria, Lagos faces unique issues such as urbanization pressures, unreliable energy supply, and digital divide problems. This study investigates how Computer Engineering principles—such as software development, network optimization, and embedded systems—can be applied to create sustainable solutions tailored to Lagos’ socio-economic context. By analyzing case studies and existing projects in the region, this thesis highlights the potential of Computer Engineers to drive innovation and bridge gaps in technology access, security, and infrastructure.</w:t>
      </w:r>
    </w:p>
    <w:bookmarkEnd w:id="20"/>
    <w:bookmarkStart w:id="21" w:name="table-of-contents"/>
    <w:p>
      <w:pPr>
        <w:pStyle w:val="Heading2"/>
      </w:pPr>
      <w:r>
        <w:t xml:space="preserve">Table of Contents</w:t>
      </w:r>
    </w:p>
    <w:p>
      <w:pPr>
        <w:numPr>
          <w:ilvl w:val="0"/>
          <w:numId w:val="1001"/>
        </w:numPr>
        <w:pStyle w:val="Compact"/>
      </w:pPr>
      <w:hyperlink w:anchor="introduction">
        <w:r>
          <w:rPr>
            <w:rStyle w:val="Hyperlink"/>
          </w:rPr>
          <w:t xml:space="preserve">Introduction</w:t>
        </w:r>
      </w:hyperlink>
    </w:p>
    <w:p>
      <w:pPr>
        <w:numPr>
          <w:ilvl w:val="0"/>
          <w:numId w:val="1001"/>
        </w:numPr>
        <w:pStyle w:val="Compact"/>
      </w:pPr>
      <w:hyperlink w:anchor="literature-review">
        <w:r>
          <w:rPr>
            <w:rStyle w:val="Hyperlink"/>
          </w:rPr>
          <w:t xml:space="preserve">Literature Review</w:t>
        </w:r>
      </w:hyperlink>
    </w:p>
    <w:p>
      <w:pPr>
        <w:numPr>
          <w:ilvl w:val="0"/>
          <w:numId w:val="1001"/>
        </w:numPr>
        <w:pStyle w:val="Compact"/>
      </w:pPr>
      <w:hyperlink w:anchor="methodology">
        <w:r>
          <w:rPr>
            <w:rStyle w:val="Hyperlink"/>
          </w:rPr>
          <w:t xml:space="preserve">Methodology</w:t>
        </w:r>
      </w:hyperlink>
    </w:p>
    <w:p>
      <w:pPr>
        <w:numPr>
          <w:ilvl w:val="0"/>
          <w:numId w:val="1001"/>
        </w:numPr>
        <w:pStyle w:val="Compact"/>
      </w:pPr>
      <w:hyperlink w:anchor="case-studies">
        <w:r>
          <w:rPr>
            <w:rStyle w:val="Hyperlink"/>
          </w:rPr>
          <w:t xml:space="preserve">Case Studies in Lagos, Nigeria</w:t>
        </w:r>
      </w:hyperlink>
    </w:p>
    <w:p>
      <w:pPr>
        <w:numPr>
          <w:ilvl w:val="0"/>
          <w:numId w:val="1001"/>
        </w:numPr>
        <w:pStyle w:val="Compact"/>
      </w:pPr>
      <w:hyperlink w:anchor="conclusion">
        <w:r>
          <w:rPr>
            <w:rStyle w:val="Hyperlink"/>
          </w:rPr>
          <w:t xml:space="preserve">Conclusion</w:t>
        </w:r>
      </w:hyperlink>
    </w:p>
    <w:bookmarkEnd w:id="21"/>
    <w:bookmarkStart w:id="22" w:name="introduction"/>
    <w:p>
      <w:pPr>
        <w:pStyle w:val="Heading2"/>
      </w:pPr>
      <w:r>
        <w:t xml:space="preserve">Introduction</w:t>
      </w:r>
    </w:p>
    <w:p>
      <w:pPr>
        <w:pStyle w:val="FirstParagraph"/>
      </w:pPr>
      <w:r>
        <w:t xml:space="preserve">Lagos, Nigeria’s most populous city and a global economic hotspot, faces complex challenges that require innovative solutions. As a center for trade, finance, and technology in West Africa, Lagos experiences rapid urbanization and a growing demand for digital infrastructure. However, issues like inadequate power supply (with over 80% of residents relying on generators), limited internet penetration in rural areas of the state, and cybersecurity vulnerabilities pose significant obstacles to technological progress. This Undergraduate Thesis positions Computer Engineering as a critical field for addressing these challenges.</w:t>
      </w:r>
    </w:p>
    <w:p>
      <w:pPr>
        <w:pStyle w:val="BodyText"/>
      </w:pPr>
      <w:r>
        <w:t xml:space="preserve">Computer Engineers in Lagos are uniquely equipped to design scalable software systems, optimize hardware for harsh environments (e.g., high humidity), and develop affordable digital tools for local industries. By integrating global best practices with Nigeria-specific needs, this discipline can foster inclusive growth and resilience in the face of infrastructural gaps.</w:t>
      </w:r>
    </w:p>
    <w:bookmarkEnd w:id="22"/>
    <w:bookmarkStart w:id="23" w:name="literature-review"/>
    <w:p>
      <w:pPr>
        <w:pStyle w:val="Heading2"/>
      </w:pPr>
      <w:r>
        <w:t xml:space="preserve">Literature Review</w:t>
      </w:r>
    </w:p>
    <w:p>
      <w:pPr>
        <w:pStyle w:val="FirstParagraph"/>
      </w:pPr>
      <w:r>
        <w:t xml:space="preserve">Existing research highlights the role of Computer Engineering in urban development. A 2019 study by the Nigerian Institute of Industrial Research emphasized that software solutions for smart grids could reduce energy waste in Lagos, where power outages cost businesses over $3 billion annually. Similarly, a 2021 paper published in the</w:t>
      </w:r>
      <w:r>
        <w:t xml:space="preserve"> </w:t>
      </w:r>
      <w:r>
        <w:rPr>
          <w:iCs/>
          <w:i/>
        </w:rPr>
        <w:t xml:space="preserve">African Journal of Computing</w:t>
      </w:r>
      <w:r>
        <w:t xml:space="preserve"> </w:t>
      </w:r>
      <w:r>
        <w:t xml:space="preserve">argued that mobile-based financial systems (e.g., fintech platforms) have empowered small businesses across Lagos by reducing reliance on cash transactions.</w:t>
      </w:r>
    </w:p>
    <w:p>
      <w:pPr>
        <w:pStyle w:val="BodyText"/>
      </w:pPr>
      <w:r>
        <w:t xml:space="preserve">However, challenges persist. A 2023 survey by the Lagos State Government revealed that only 45% of schools in the state have reliable internet access, hindering digital education. This underscores the need for Computer Engineers to design low-cost, high-efficiency networks and educational software tailored to local conditions.</w:t>
      </w:r>
    </w:p>
    <w:bookmarkEnd w:id="23"/>
    <w:bookmarkStart w:id="24" w:name="methodology"/>
    <w:p>
      <w:pPr>
        <w:pStyle w:val="Heading2"/>
      </w:pPr>
      <w:r>
        <w:t xml:space="preserve">Methodology</w:t>
      </w:r>
    </w:p>
    <w:p>
      <w:pPr>
        <w:pStyle w:val="FirstParagraph"/>
      </w:pPr>
      <w:r>
        <w:t xml:space="preserve">This Undergraduate Thesis employs a mixed-methods approach: quantitative data analysis and qualitative case studies. Data on Lagos’ technological infrastructure were sourced from government reports, industry whitepapers, and academic journals. Case studies focused on projects led by Computer Engineers in Lagos, such as the development of solar-powered microgrids for hospitals and AI-driven traffic management systems.</w:t>
      </w:r>
    </w:p>
    <w:p>
      <w:pPr>
        <w:pStyle w:val="BodyText"/>
      </w:pPr>
      <w:r>
        <w:t xml:space="preserve">Interviews with 15 Computer Engineers in Lagos provided insights into practical challenges (e.g., limited funding for R&amp;D) and opportunities (e.g., partnerships between universities and tech startups). The analysis was structured around three themes: infrastructure development, cybersecurity, and education.</w:t>
      </w:r>
    </w:p>
    <w:bookmarkEnd w:id="24"/>
    <w:bookmarkStart w:id="28" w:name="case-studies"/>
    <w:p>
      <w:pPr>
        <w:pStyle w:val="Heading2"/>
      </w:pPr>
      <w:r>
        <w:t xml:space="preserve">Case Studies in Lagos, Nigeria</w:t>
      </w:r>
    </w:p>
    <w:bookmarkStart w:id="25" w:name="smart-grids-for-energy-efficiency"/>
    <w:p>
      <w:pPr>
        <w:pStyle w:val="Heading3"/>
      </w:pPr>
      <w:r>
        <w:t xml:space="preserve">1. Smart Grids for Energy Efficiency</w:t>
      </w:r>
    </w:p>
    <w:p>
      <w:pPr>
        <w:pStyle w:val="FirstParagraph"/>
      </w:pPr>
      <w:r>
        <w:t xml:space="preserve">In 2022, a team of Computer Engineers at the Federal University of Technology, Lagos (FUTA), collaborated with local energy firms to develop a smart grid system. Using IoT sensors and cloud computing, the project reduced power losses in distribution networks by 30%, benefiting communities reliant on generators.</w:t>
      </w:r>
    </w:p>
    <w:bookmarkEnd w:id="25"/>
    <w:bookmarkStart w:id="26" w:name="e-learning-platforms-for-rural-schools"/>
    <w:p>
      <w:pPr>
        <w:pStyle w:val="Heading3"/>
      </w:pPr>
      <w:r>
        <w:t xml:space="preserve">2. E-Learning Platforms for Rural Schools</w:t>
      </w:r>
    </w:p>
    <w:p>
      <w:pPr>
        <w:pStyle w:val="FirstParagraph"/>
      </w:pPr>
      <w:r>
        <w:t xml:space="preserve">The NGO "Tech4Lagos" launched an offline e-learning platform in 2021, designed by Computer Engineers to function without internet connectivity. This tool has enabled over 50,000 students in Lagos’ rural areas to access curriculum-aligned resources.</w:t>
      </w:r>
    </w:p>
    <w:bookmarkEnd w:id="26"/>
    <w:bookmarkStart w:id="27" w:name="cybersecurity-for-smes"/>
    <w:p>
      <w:pPr>
        <w:pStyle w:val="Heading3"/>
      </w:pPr>
      <w:r>
        <w:t xml:space="preserve">3. Cybersecurity for SMEs</w:t>
      </w:r>
    </w:p>
    <w:p>
      <w:pPr>
        <w:pStyle w:val="FirstParagraph"/>
      </w:pPr>
      <w:r>
        <w:t xml:space="preserve">A startup called "LagosCyberShield" specializes in affordable cybersecurity solutions for small businesses. Their software, developed by Computer Engineers at the University of Lagos, detects phishing attempts and malware with 95% accuracy, addressing a critical gap in local digital security.</w:t>
      </w:r>
    </w:p>
    <w:bookmarkEnd w:id="27"/>
    <w:bookmarkEnd w:id="28"/>
    <w:bookmarkStart w:id="29" w:name="conclusion"/>
    <w:p>
      <w:pPr>
        <w:pStyle w:val="Heading2"/>
      </w:pPr>
      <w:r>
        <w:t xml:space="preserve">Conclusion</w:t>
      </w:r>
    </w:p>
    <w:p>
      <w:pPr>
        <w:pStyle w:val="FirstParagraph"/>
      </w:pPr>
      <w:r>
        <w:t xml:space="preserve">This Undergraduate Thesis underscores the pivotal role of Computer Engineering in transforming Lagos, Nigeria into a technologically resilient city. By leveraging innovations in software development, hardware optimization, and network design, Computer Engineers can address infrastructural deficits while promoting economic inclusivity. The case studies demonstrate that localized solutions—rooted in both academic rigor and practical needs—are essential for sustainable growth.</w:t>
      </w:r>
    </w:p>
    <w:p>
      <w:pPr>
        <w:pStyle w:val="BodyText"/>
      </w:pPr>
      <w:r>
        <w:t xml:space="preserve">Future research should explore interdisciplinary collaborations (e.g., integrating Computer Engineering with urban planning) and the impact of emerging technologies like blockchain on Lagos’ digital economy. As Nigeria’s tech sector continues to evolve, Computer Engineers in Lagos must remain at the forefront of innovation, ensuring that technological progress serves all segments of society.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Computer Engineering in Addressing Technological Challenges in Nigeria, Lagos</dc:title>
  <dc:creator/>
  <dc:language>en</dc:language>
  <cp:keywords/>
  <dcterms:created xsi:type="dcterms:W3CDTF">2026-07-17T21:49:38Z</dcterms:created>
  <dcterms:modified xsi:type="dcterms:W3CDTF">2026-07-17T21:49:38Z</dcterms:modified>
</cp:coreProperties>
</file>

<file path=docProps/custom.xml><?xml version="1.0" encoding="utf-8"?>
<Properties xmlns="http://schemas.openxmlformats.org/officeDocument/2006/custom-properties" xmlns:vt="http://schemas.openxmlformats.org/officeDocument/2006/docPropsVTypes"/>
</file>