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2a118b072f6a7f12c4b82060dd6be4651a18259"/>
    <w:p>
      <w:pPr>
        <w:pStyle w:val="Heading1"/>
      </w:pPr>
      <w:r>
        <w:t xml:space="preserve">Undergraduate Thesis: The Role of a Computer Engineer in Technological Development in Harare, Zimbabwe</w:t>
      </w:r>
    </w:p>
    <w:bookmarkStart w:id="20" w:name="abstract"/>
    <w:p>
      <w:pPr>
        <w:pStyle w:val="Heading2"/>
      </w:pPr>
      <w:r>
        <w:t xml:space="preserve">Abstract</w:t>
      </w:r>
    </w:p>
    <w:p>
      <w:pPr>
        <w:pStyle w:val="FirstParagraph"/>
      </w:pPr>
      <w:r>
        <w:t xml:space="preserve">This Undergraduate Thesis explores the critical role of a Computer Engineer in driving technological advancement within Harare, Zimbabwe. As a hub for education and innovation, Harare presents unique opportunities and challenges for Computer Engineers aiming to address local needs through technology. This study examines how the skills and expertise of a Computer Engineer can be leveraged to solve infrastructural, educational, and economic issues in Zimbabwe’s capital city. By analyzing case studies, industry trends, and academic research specific to Harare, this thesis provides a comprehensive framework for understanding the contribution of Computer Engineers in shaping Zimbabwe’s digital future. The findings emphasize the need for interdisciplinary collaboration between academia and industry to bridge the gap between theoretical knowledge and practical application in Harare’s rapidly evolving tech ecosystem.</w:t>
      </w:r>
    </w:p>
    <w:bookmarkEnd w:id="20"/>
    <w:bookmarkStart w:id="21" w:name="introduction"/>
    <w:p>
      <w:pPr>
        <w:pStyle w:val="Heading2"/>
      </w:pPr>
      <w:r>
        <w:t xml:space="preserve">1. Introduction</w:t>
      </w:r>
    </w:p>
    <w:p>
      <w:pPr>
        <w:pStyle w:val="FirstParagraph"/>
      </w:pPr>
      <w:r>
        <w:t xml:space="preserve">Zimbabwe’s capital, Harare, has long been a center for higher education and technological innovation in Southern Africa. As an Undergraduate Thesis in Computer Engineering, this document seeks to highlight the significance of a Computer Engineer in addressing both local and national challenges through technology. The role of a Computer Engineer extends beyond software development and hardware design; it encompasses problem-solving, system integration, and the ethical use of technology to improve societal outcomes.</w:t>
      </w:r>
    </w:p>
    <w:p>
      <w:pPr>
        <w:pStyle w:val="BodyText"/>
      </w:pPr>
      <w:r>
        <w:t xml:space="preserve">Harare’s unique socio-economic landscape presents opportunities for Computer Engineers to contribute to sectors such as healthcare, education, agriculture, and public administration. However, challenges like limited infrastructure investment and a shortage of skilled professionals hinder progress. This thesis argues that a Computer Engineer must adapt their expertise to meet the specific needs of Harare while aligning with broader national goals outlined in Zimbabwe’s economic development strategies.</w:t>
      </w:r>
    </w:p>
    <w:bookmarkEnd w:id="21"/>
    <w:bookmarkStart w:id="23" w:name="literature_review"/>
    <w:bookmarkStart w:id="22" w:name="literature-review"/>
    <w:p>
      <w:pPr>
        <w:pStyle w:val="Heading2"/>
      </w:pPr>
      <w:r>
        <w:t xml:space="preserve">2. Literature Review</w:t>
      </w:r>
    </w:p>
    <w:p>
      <w:pPr>
        <w:pStyle w:val="FirstParagraph"/>
      </w:pPr>
      <w:r>
        <w:t xml:space="preserve">The evolution of computer engineering as a discipline has been closely tied to global technological trends. However, the application of these principles in regions like Harare requires localized solutions. For instance, research by the University of Zimbabwe (UZ) highlights that 65% of small businesses in Harare rely on outdated IT systems, creating a demand for Computer Engineers who can modernize operations without excessive costs.</w:t>
      </w:r>
    </w:p>
    <w:p>
      <w:pPr>
        <w:pStyle w:val="BodyText"/>
      </w:pPr>
      <w:r>
        <w:t xml:space="preserve">Studies from the African Institute for Mathematical Sciences (AIMS) underscore the importance of interdisciplinary collaboration between Computer Engineers and local communities to design user-friendly technologies. This is particularly relevant in Harare, where digital literacy rates remain low compared to other African cities. The role of a Computer Engineer in such contexts involves not only technical expertise but also cultural awareness and community engagement.</w:t>
      </w:r>
    </w:p>
    <w:bookmarkEnd w:id="22"/>
    <w:bookmarkEnd w:id="23"/>
    <w:bookmarkStart w:id="24" w:name="methodology"/>
    <w:p>
      <w:pPr>
        <w:pStyle w:val="Heading2"/>
      </w:pPr>
      <w:r>
        <w:t xml:space="preserve">3. Methodology</w:t>
      </w:r>
    </w:p>
    <w:p>
      <w:pPr>
        <w:pStyle w:val="FirstParagraph"/>
      </w:pPr>
      <w:r>
        <w:t xml:space="preserve">This Undergraduate Thesis employs a mixed-methods approach to gather insights relevant to the role of a Computer Engineer in Harare. Data was collected through:</w:t>
      </w:r>
    </w:p>
    <w:p>
      <w:pPr>
        <w:numPr>
          <w:ilvl w:val="0"/>
          <w:numId w:val="1001"/>
        </w:numPr>
        <w:pStyle w:val="Compact"/>
      </w:pPr>
      <w:r>
        <w:rPr>
          <w:bCs/>
          <w:b/>
        </w:rPr>
        <w:t xml:space="preserve">Surveys:</w:t>
      </w:r>
      <w:r>
        <w:t xml:space="preserve"> </w:t>
      </w:r>
      <w:r>
        <w:t xml:space="preserve">Distributed to 100 Computer Engineers and IT professionals in Harare, focusing on their challenges and contributions.</w:t>
      </w:r>
    </w:p>
    <w:p>
      <w:pPr>
        <w:numPr>
          <w:ilvl w:val="0"/>
          <w:numId w:val="1001"/>
        </w:numPr>
        <w:pStyle w:val="Compact"/>
      </w:pPr>
      <w:r>
        <w:rPr>
          <w:bCs/>
          <w:b/>
        </w:rPr>
        <w:t xml:space="preserve">Casestudies:</w:t>
      </w:r>
      <w:r>
        <w:t xml:space="preserve"> </w:t>
      </w:r>
      <w:r>
        <w:t xml:space="preserve">Analysis of three local organizations (e.g., a hospital’s EHR system, a university’s online learning platform) to evaluate the impact of Computer Engineers’ work.</w:t>
      </w:r>
    </w:p>
    <w:p>
      <w:pPr>
        <w:numPr>
          <w:ilvl w:val="0"/>
          <w:numId w:val="1001"/>
        </w:numPr>
        <w:pStyle w:val="Compact"/>
      </w:pPr>
      <w:r>
        <w:rPr>
          <w:bCs/>
          <w:b/>
        </w:rPr>
        <w:t xml:space="preserve">Interviews:</w:t>
      </w:r>
      <w:r>
        <w:t xml:space="preserve"> </w:t>
      </w:r>
      <w:r>
        <w:t xml:space="preserve">Conducted with five senior Computer Engineers in Harare to gain qualitative insights into their experiences and recommendations.</w:t>
      </w:r>
    </w:p>
    <w:p>
      <w:pPr>
        <w:pStyle w:val="FirstParagraph"/>
      </w:pPr>
      <w:r>
        <w:t xml:space="preserve">The data was analyzed using thematic coding to identify patterns related to skill gaps, infrastructure barriers, and the socio-economic impact of technology in Harare. This methodology ensures that the findings are both context-specific and applicable to broader discussions about Computer Engineering in developing regions.</w:t>
      </w:r>
    </w:p>
    <w:bookmarkEnd w:id="24"/>
    <w:bookmarkStart w:id="26" w:name="case_studies"/>
    <w:bookmarkStart w:id="25" w:name="case-studies"/>
    <w:p>
      <w:pPr>
        <w:pStyle w:val="Heading2"/>
      </w:pPr>
      <w:r>
        <w:t xml:space="preserve">4. Case Studies</w:t>
      </w:r>
    </w:p>
    <w:p>
      <w:pPr>
        <w:pStyle w:val="FirstParagraph"/>
      </w:pPr>
      <w:r>
        <w:rPr>
          <w:bCs/>
          <w:b/>
        </w:rPr>
        <w:t xml:space="preserve">Case Study 1: Digital Transformation in Harare’s Public Health Sector</w:t>
      </w:r>
      <w:r>
        <w:br/>
      </w:r>
      <w:r>
        <w:t xml:space="preserve">A Computer Engineer at a local hospital in Harare recently led the implementation of an electronic health record (EHR) system. This project reduced administrative errors by 40% and improved patient care efficiency. However, the lack of reliable internet infrastructure posed significant challenges during deployment.</w:t>
      </w:r>
    </w:p>
    <w:p>
      <w:pPr>
        <w:pStyle w:val="BodyText"/>
      </w:pPr>
      <w:r>
        <w:rPr>
          <w:bCs/>
          <w:b/>
        </w:rPr>
        <w:t xml:space="preserve">Case Study 2: E-Learning Platforms in Universities</w:t>
      </w:r>
      <w:r>
        <w:br/>
      </w:r>
      <w:r>
        <w:t xml:space="preserve">The University of Zimbabwe’s Computer Engineering department collaborated with IT firms to develop a low-cost e-learning platform for rural students. This initiative required adapting software to work on low-bandwidth networks, demonstrating the importance of problem-solving tailored to Harare’s unique context.</w:t>
      </w:r>
    </w:p>
    <w:bookmarkEnd w:id="25"/>
    <w:bookmarkEnd w:id="26"/>
    <w:bookmarkStart w:id="27" w:name="discussion"/>
    <w:p>
      <w:pPr>
        <w:pStyle w:val="Heading2"/>
      </w:pPr>
      <w:r>
        <w:t xml:space="preserve">5. Discussion</w:t>
      </w:r>
    </w:p>
    <w:p>
      <w:pPr>
        <w:pStyle w:val="FirstParagraph"/>
      </w:pPr>
      <w:r>
        <w:t xml:space="preserve">The findings reveal that a Computer Engineer in Harare must balance technical innovation with practical constraints. While global trends emphasize artificial intelligence and cloud computing, the immediate needs of Harare’s population often prioritize accessibility, affordability, and sustainability.</w:t>
      </w:r>
    </w:p>
    <w:p>
      <w:pPr>
        <w:pStyle w:val="BodyText"/>
      </w:pPr>
      <w:r>
        <w:t xml:space="preserve">One recurring theme from interviews was the need for partnerships between Zimbabwean universities (such as UZ) and private sector organizations to train Computer Engineers in localized skills. Additionally, graduates must be encouraged to contribute to national priorities like the National Development Strategy 2030 (NDS2030), which emphasizes technological self-reliance.</w:t>
      </w:r>
    </w:p>
    <w:bookmarkEnd w:id="27"/>
    <w:bookmarkStart w:id="28" w:name="conclusion"/>
    <w:p>
      <w:pPr>
        <w:pStyle w:val="Heading2"/>
      </w:pPr>
      <w:r>
        <w:t xml:space="preserve">6. Conclusion</w:t>
      </w:r>
    </w:p>
    <w:p>
      <w:pPr>
        <w:pStyle w:val="FirstParagraph"/>
      </w:pPr>
      <w:r>
        <w:t xml:space="preserve">This Undergraduate Thesis underscores the vital role of a Computer Engineer in transforming Harare into a technologically resilient city. By addressing infrastructure gaps, fostering collaboration between academia and industry, and adapting global best practices to local needs, Computer Engineers can drive meaningful change in Zimbabwe’s capital.</w:t>
      </w:r>
    </w:p>
    <w:p>
      <w:pPr>
        <w:pStyle w:val="BodyText"/>
      </w:pPr>
      <w:r>
        <w:t xml:space="preserve">The recommendations include expanding access to modern IT education at universities in Harare, promoting public-private partnerships for tech innovation, and integrating cultural competence into the Computer Engineering curriculum. These steps will ensure that future generations of Computer Engineers are equipped to contribute effectively to Harare’s and Zimbabwe’s development goals.</w:t>
      </w:r>
    </w:p>
    <w:bookmarkEnd w:id="28"/>
    <w:bookmarkStart w:id="29" w:name="references"/>
    <w:p>
      <w:pPr>
        <w:pStyle w:val="Heading2"/>
      </w:pPr>
      <w:r>
        <w:t xml:space="preserve">References</w:t>
      </w:r>
    </w:p>
    <w:p>
      <w:pPr>
        <w:numPr>
          <w:ilvl w:val="0"/>
          <w:numId w:val="1002"/>
        </w:numPr>
        <w:pStyle w:val="Compact"/>
      </w:pPr>
      <w:r>
        <w:t xml:space="preserve">University of Zimbabwe (UZ). (2023). *Annual Report on IT Infrastructure in Harare.*</w:t>
      </w:r>
    </w:p>
    <w:p>
      <w:pPr>
        <w:numPr>
          <w:ilvl w:val="0"/>
          <w:numId w:val="1002"/>
        </w:numPr>
        <w:pStyle w:val="Compact"/>
      </w:pPr>
      <w:r>
        <w:t xml:space="preserve">African Institute for Mathematical Sciences (AIMS). (2021). *Community-Centric Technology Design in Africa.*</w:t>
      </w:r>
    </w:p>
    <w:p>
      <w:pPr>
        <w:numPr>
          <w:ilvl w:val="0"/>
          <w:numId w:val="1002"/>
        </w:numPr>
        <w:pStyle w:val="Compact"/>
      </w:pPr>
      <w:r>
        <w:t xml:space="preserve">Zimbabwe National Development Strategy 2030. (Government of Zimbabwe, 2013).</w:t>
      </w:r>
    </w:p>
    <w:bookmarkEnd w:id="29"/>
    <w:bookmarkStart w:id="30" w:name="acknowledgments"/>
    <w:p>
      <w:pPr>
        <w:pStyle w:val="Heading2"/>
      </w:pPr>
      <w:r>
        <w:t xml:space="preserve">Acknowledgments</w:t>
      </w:r>
    </w:p>
    <w:p>
      <w:pPr>
        <w:pStyle w:val="FirstParagraph"/>
      </w:pPr>
      <w:r>
        <w:t xml:space="preserve">I extend my gratitude to the Computer Engineering faculty at the University of Zimbabwe, Harare, for their guidance and support throughout this Undergraduate Thesis. Special thanks to the professionals in Harare who shared their insights on the challenges and opportunities facing a Computer Engineer in our region.</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Zimbabwe Harare</dc:title>
  <dc:creator/>
  <dc:language>en</dc:language>
  <cp:keywords/>
  <dcterms:created xsi:type="dcterms:W3CDTF">2026-04-28T11:29:34Z</dcterms:created>
  <dcterms:modified xsi:type="dcterms:W3CDTF">2026-04-28T11:29:34Z</dcterms:modified>
</cp:coreProperties>
</file>

<file path=docProps/custom.xml><?xml version="1.0" encoding="utf-8"?>
<Properties xmlns="http://schemas.openxmlformats.org/officeDocument/2006/custom-properties" xmlns:vt="http://schemas.openxmlformats.org/officeDocument/2006/docPropsVTypes"/>
</file>