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a585ac0166cd9f0d04760fc98627e3c6e34377f"/>
    <w:p>
      <w:pPr>
        <w:pStyle w:val="Heading1"/>
      </w:pPr>
      <w:r>
        <w:t xml:space="preserve">Undergraduate Thesis: The Role of Customs Officers in Egypt, Alexandria</w:t>
      </w:r>
    </w:p>
    <w:bookmarkStart w:id="20" w:name="abstract"/>
    <w:p>
      <w:pPr>
        <w:pStyle w:val="Heading2"/>
      </w:pPr>
      <w:r>
        <w:t xml:space="preserve">Abstract</w:t>
      </w:r>
    </w:p>
    <w:p>
      <w:pPr>
        <w:pStyle w:val="FirstParagraph"/>
      </w:pPr>
      <w:r>
        <w:t xml:space="preserve">This Undergraduate Thesis explores the critical role of Customs Officers within the context of Egypt's coastal city, Alexandria. As a major port and economic hub, Alexandria serves as a gateway for international trade in Egypt. This document examines the responsibilities, challenges, and significance of Customs Officers in ensuring compliance with national regulations while facilitating seamless trade operations. The thesis emphasizes how these officers contribute to Egypt's economic stability and security, particularly in the dynamic environment of Alexandria.</w:t>
      </w:r>
    </w:p>
    <w:bookmarkEnd w:id="20"/>
    <w:bookmarkStart w:id="21" w:name="introduction"/>
    <w:p>
      <w:pPr>
        <w:pStyle w:val="Heading2"/>
      </w:pPr>
      <w:r>
        <w:t xml:space="preserve">Introduction</w:t>
      </w:r>
    </w:p>
    <w:p>
      <w:pPr>
        <w:pStyle w:val="FirstParagraph"/>
      </w:pPr>
      <w:r>
        <w:t xml:space="preserve">Alexandria, located on Egypt’s Mediterranean coast, is one of the country’s most vital cities for international trade and commerce. As a primary customs port in Egypt, it handles a significant volume of goods entering and exiting the nation. The work of Customs Officers in Alexandria is pivotal to maintaining the integrity of Egypt's economic systems, ensuring adherence to customs regulations, and preventing illicit activities such as smuggling or tax evasion. This thesis aims to analyze the multifaceted role of Customs Officers in Alexandria, their training requirements, and their impact on Egypt’s trade dynamics.</w:t>
      </w:r>
    </w:p>
    <w:bookmarkEnd w:id="21"/>
    <w:bookmarkStart w:id="22" w:name="X1376261de04eda4f16a03e779eb03eca9b18f5c"/>
    <w:p>
      <w:pPr>
        <w:pStyle w:val="Heading2"/>
      </w:pPr>
      <w:r>
        <w:t xml:space="preserve">Background: The Significance of Customs in Egypt</w:t>
      </w:r>
    </w:p>
    <w:p>
      <w:pPr>
        <w:pStyle w:val="FirstParagraph"/>
      </w:pPr>
      <w:r>
        <w:t xml:space="preserve">Customs regulations are fundamental to any nation's economy, acting as both a regulatory framework and a revenue-generating mechanism. In Egypt, the General Customs Authority (GCA) oversees customs operations across the country, including Alexandria. As a key port city, Alexandria’s customs sector is tasked with inspecting goods ranging from agricultural products to high-tech machinery. The efficiency of this process directly affects Egypt’s trade relationships with countries in Africa, Europe, and beyond.</w:t>
      </w:r>
    </w:p>
    <w:bookmarkEnd w:id="22"/>
    <w:bookmarkStart w:id="23" w:name="Xcc06a4597376b074150e8a74502bb72b7a11eda"/>
    <w:p>
      <w:pPr>
        <w:pStyle w:val="Heading2"/>
      </w:pPr>
      <w:r>
        <w:t xml:space="preserve">Responsibilities of Customs Officers in Alexandria</w:t>
      </w:r>
    </w:p>
    <w:p>
      <w:pPr>
        <w:pStyle w:val="FirstParagraph"/>
      </w:pPr>
      <w:r>
        <w:t xml:space="preserve">Customs Officers in Alexandria are entrusted with a wide array of responsibilities that ensure the smooth operation of international trade. These include:</w:t>
      </w:r>
    </w:p>
    <w:p>
      <w:pPr>
        <w:numPr>
          <w:ilvl w:val="0"/>
          <w:numId w:val="1001"/>
        </w:numPr>
        <w:pStyle w:val="Compact"/>
      </w:pPr>
      <w:r>
        <w:rPr>
          <w:bCs/>
          <w:b/>
        </w:rPr>
        <w:t xml:space="preserve">Inspection of Goods:</w:t>
      </w:r>
      <w:r>
        <w:t xml:space="preserve"> </w:t>
      </w:r>
      <w:r>
        <w:t xml:space="preserve">Customs Officers inspect imported and exported goods to verify compliance with Egypt’s customs laws, including duties, tariffs, and restrictions.</w:t>
      </w:r>
    </w:p>
    <w:p>
      <w:pPr>
        <w:numPr>
          <w:ilvl w:val="0"/>
          <w:numId w:val="1001"/>
        </w:numPr>
        <w:pStyle w:val="Compact"/>
      </w:pPr>
      <w:r>
        <w:rPr>
          <w:bCs/>
          <w:b/>
        </w:rPr>
        <w:t xml:space="preserve">Tariff Collection:</w:t>
      </w:r>
      <w:r>
        <w:t xml:space="preserve"> </w:t>
      </w:r>
      <w:r>
        <w:t xml:space="preserve">They collect duties and taxes on goods entering the country, which contribute significantly to Egypt’s national revenue.</w:t>
      </w:r>
    </w:p>
    <w:p>
      <w:pPr>
        <w:numPr>
          <w:ilvl w:val="0"/>
          <w:numId w:val="1001"/>
        </w:numPr>
        <w:pStyle w:val="Compact"/>
      </w:pPr>
      <w:r>
        <w:rPr>
          <w:bCs/>
          <w:b/>
        </w:rPr>
        <w:t xml:space="preserve">Prevention of Smuggling:</w:t>
      </w:r>
      <w:r>
        <w:t xml:space="preserve"> </w:t>
      </w:r>
      <w:r>
        <w:t xml:space="preserve">Officers are trained to detect and prevent illicit activities such as smuggling, counterfeiting, and the trafficking of prohibited items.</w:t>
      </w:r>
    </w:p>
    <w:p>
      <w:pPr>
        <w:numPr>
          <w:ilvl w:val="0"/>
          <w:numId w:val="1001"/>
        </w:numPr>
        <w:pStyle w:val="Compact"/>
      </w:pPr>
      <w:r>
        <w:rPr>
          <w:bCs/>
          <w:b/>
        </w:rPr>
        <w:t xml:space="preserve">Facilitation of Trade:</w:t>
      </w:r>
      <w:r>
        <w:t xml:space="preserve"> </w:t>
      </w:r>
      <w:r>
        <w:t xml:space="preserve">By streamlining customs procedures, officers help reduce delays for traders, which is essential for maintaining Egypt’s competitiveness in global markets.</w:t>
      </w:r>
    </w:p>
    <w:bookmarkEnd w:id="23"/>
    <w:bookmarkStart w:id="24" w:name="Xb4ad8857c2ebc98b736db6ee3d855b8fa9997cf"/>
    <w:p>
      <w:pPr>
        <w:pStyle w:val="Heading2"/>
      </w:pPr>
      <w:r>
        <w:t xml:space="preserve">Challenges Faced by Customs Officers in Alexandria</w:t>
      </w:r>
    </w:p>
    <w:p>
      <w:pPr>
        <w:pStyle w:val="FirstParagraph"/>
      </w:pPr>
      <w:r>
        <w:t xml:space="preserve">Alexandria’s role as a major port city exposes Customs Officers to unique challenges. These include:</w:t>
      </w:r>
    </w:p>
    <w:p>
      <w:pPr>
        <w:numPr>
          <w:ilvl w:val="0"/>
          <w:numId w:val="1002"/>
        </w:numPr>
        <w:pStyle w:val="Compact"/>
      </w:pPr>
      <w:r>
        <w:rPr>
          <w:bCs/>
          <w:b/>
        </w:rPr>
        <w:t xml:space="preserve">High Volume of Trade:</w:t>
      </w:r>
      <w:r>
        <w:t xml:space="preserve"> </w:t>
      </w:r>
      <w:r>
        <w:t xml:space="preserve">The sheer volume of goods passing through Alexandria’s ports often strains resources, requiring officers to work under intense pressure.</w:t>
      </w:r>
    </w:p>
    <w:p>
      <w:pPr>
        <w:numPr>
          <w:ilvl w:val="0"/>
          <w:numId w:val="1002"/>
        </w:numPr>
        <w:pStyle w:val="Compact"/>
      </w:pPr>
      <w:r>
        <w:rPr>
          <w:bCs/>
          <w:b/>
        </w:rPr>
        <w:t xml:space="preserve">Corruption and Bureaucracy:</w:t>
      </w:r>
      <w:r>
        <w:t xml:space="preserve"> </w:t>
      </w:r>
      <w:r>
        <w:t xml:space="preserve">While Egypt has taken steps to combat corruption, instances of bribery or procedural delays can hinder the efficiency of customs operations.</w:t>
      </w:r>
    </w:p>
    <w:p>
      <w:pPr>
        <w:numPr>
          <w:ilvl w:val="0"/>
          <w:numId w:val="1002"/>
        </w:numPr>
        <w:pStyle w:val="Compact"/>
      </w:pPr>
      <w:r>
        <w:rPr>
          <w:bCs/>
          <w:b/>
        </w:rPr>
        <w:t xml:space="preserve">Evolving Global Trade Regulations:</w:t>
      </w:r>
      <w:r>
        <w:t xml:space="preserve"> </w:t>
      </w:r>
      <w:r>
        <w:t xml:space="preserve">Officers must stay updated on international trade policies and technological advancements, such as automated customs systems, to remain effective.</w:t>
      </w:r>
    </w:p>
    <w:bookmarkEnd w:id="24"/>
    <w:bookmarkStart w:id="25" w:name="X0487e1ea0b93ca667b26a20bf1d3aa6ef9921b0"/>
    <w:p>
      <w:pPr>
        <w:pStyle w:val="Heading2"/>
      </w:pPr>
      <w:r>
        <w:t xml:space="preserve">The Training and Education of Customs Officers in Egypt</w:t>
      </w:r>
    </w:p>
    <w:p>
      <w:pPr>
        <w:pStyle w:val="FirstParagraph"/>
      </w:pPr>
      <w:r>
        <w:t xml:space="preserve">Becoming a Customs Officer in Egypt requires rigorous training. Prospective officers typically complete a bachelor’s degree in economics, law, or related fields before undergoing specialized training by the General Customs Authority. This training includes both theoretical knowledge of customs laws and practical skills such as goods inspection and document verification. For Alexandria-based officers, additional emphasis is placed on maritime customs procedures due to the city’s port-centric role.</w:t>
      </w:r>
    </w:p>
    <w:bookmarkEnd w:id="25"/>
    <w:bookmarkStart w:id="26" w:name="X4e71225ced0d774239e28ba190c8a6be60ac173"/>
    <w:p>
      <w:pPr>
        <w:pStyle w:val="Heading2"/>
      </w:pPr>
      <w:r>
        <w:t xml:space="preserve">The Impact of Customs Officers on Alexandria’s Economy</w:t>
      </w:r>
    </w:p>
    <w:p>
      <w:pPr>
        <w:pStyle w:val="FirstParagraph"/>
      </w:pPr>
      <w:r>
        <w:t xml:space="preserve">The efficiency of Customs Officers in Alexandria directly influences the city's economic performance. Efficient customs operations attract foreign investment and ensure that goods reach markets on time, reducing costs for businesses. Conversely, delays or corruption can deter trade partners and harm Egypt’s reputation as a reliable trading nation. Customs Officers also play a role in protecting Alexandria’s economy from risks such as counterfeit goods or unregulated imports.</w:t>
      </w:r>
    </w:p>
    <w:bookmarkEnd w:id="26"/>
    <w:bookmarkStart w:id="27" w:name="X35813469890986bf89b522ce70e4dc54be3d479"/>
    <w:p>
      <w:pPr>
        <w:pStyle w:val="Heading2"/>
      </w:pPr>
      <w:r>
        <w:t xml:space="preserve">Recommendations for Enhancing Customs Operations in Alexandria</w:t>
      </w:r>
    </w:p>
    <w:p>
      <w:pPr>
        <w:pStyle w:val="FirstParagraph"/>
      </w:pPr>
      <w:r>
        <w:t xml:space="preserve">To improve the effectiveness of customs operations, several measures are proposed:</w:t>
      </w:r>
    </w:p>
    <w:p>
      <w:pPr>
        <w:numPr>
          <w:ilvl w:val="0"/>
          <w:numId w:val="1003"/>
        </w:numPr>
        <w:pStyle w:val="Compact"/>
      </w:pPr>
      <w:r>
        <w:rPr>
          <w:bCs/>
          <w:b/>
        </w:rPr>
        <w:t xml:space="preserve">Investment in Technology:</w:t>
      </w:r>
      <w:r>
        <w:t xml:space="preserve"> </w:t>
      </w:r>
      <w:r>
        <w:t xml:space="preserve">Implementing advanced systems for customs clearance and risk assessment can reduce human error and delays.</w:t>
      </w:r>
    </w:p>
    <w:p>
      <w:pPr>
        <w:numPr>
          <w:ilvl w:val="0"/>
          <w:numId w:val="1003"/>
        </w:numPr>
        <w:pStyle w:val="Compact"/>
      </w:pPr>
      <w:r>
        <w:rPr>
          <w:bCs/>
          <w:b/>
        </w:rPr>
        <w:t xml:space="preserve">Anti-Corruption Initiatives:</w:t>
      </w:r>
      <w:r>
        <w:t xml:space="preserve"> </w:t>
      </w:r>
      <w:r>
        <w:t xml:space="preserve">Strengthening oversight mechanisms and promoting transparency within the General Customs Authority can help combat corruption.</w:t>
      </w:r>
    </w:p>
    <w:p>
      <w:pPr>
        <w:numPr>
          <w:ilvl w:val="0"/>
          <w:numId w:val="1003"/>
        </w:numPr>
        <w:pStyle w:val="Compact"/>
      </w:pPr>
      <w:r>
        <w:rPr>
          <w:bCs/>
          <w:b/>
        </w:rPr>
        <w:t xml:space="preserve">Continuous Training Programs:</w:t>
      </w:r>
      <w:r>
        <w:t xml:space="preserve"> </w:t>
      </w:r>
      <w:r>
        <w:t xml:space="preserve">Regular workshops on new trade regulations, technological tools, and global customs practices will keep officers prepared for evolving challenges.</w:t>
      </w:r>
    </w:p>
    <w:bookmarkEnd w:id="27"/>
    <w:bookmarkStart w:id="28" w:name="conclusion"/>
    <w:p>
      <w:pPr>
        <w:pStyle w:val="Heading2"/>
      </w:pPr>
      <w:r>
        <w:t xml:space="preserve">Conclusion</w:t>
      </w:r>
    </w:p>
    <w:p>
      <w:pPr>
        <w:pStyle w:val="FirstParagraph"/>
      </w:pPr>
      <w:r>
        <w:t xml:space="preserve">In conclusion, Customs Officers in Alexandria play a vital role in Egypt’s economic landscape. Their work ensures that international trade flows smoothly while safeguarding the nation from illegal activities. As Alexandria continues to grow as a global trade hub, the importance of well-trained and ethical Customs Officers cannot be overstated. This Undergraduate Thesis underscores their significance and highlights the need for continued investment in their training, technology, and institutional integrity to support Egypt’s economic goals.</w:t>
      </w:r>
    </w:p>
    <w:bookmarkEnd w:id="28"/>
    <w:bookmarkStart w:id="29" w:name="references"/>
    <w:p>
      <w:pPr>
        <w:pStyle w:val="Heading2"/>
      </w:pPr>
      <w:r>
        <w:t xml:space="preserve">References</w:t>
      </w:r>
    </w:p>
    <w:p>
      <w:pPr>
        <w:pStyle w:val="FirstParagraph"/>
      </w:pPr>
      <w:r>
        <w:rPr>
          <w:iCs/>
          <w:i/>
        </w:rPr>
        <w:t xml:space="preserve">General Customs Authority of Egypt (GCA).</w:t>
      </w:r>
      <w:r>
        <w:t xml:space="preserve"> </w:t>
      </w:r>
      <w:r>
        <w:t xml:space="preserve">(n.d.). *Customs Procedures and Regulations*. Retrieved from [https://www.gca.gov.eg](https://www.gca.gov.eg)</w:t>
      </w:r>
      <w:r>
        <w:br/>
      </w:r>
      <w:r>
        <w:rPr>
          <w:iCs/>
          <w:i/>
        </w:rPr>
        <w:t xml:space="preserve">Alexandria Chamber of Commerce.</w:t>
      </w:r>
      <w:r>
        <w:t xml:space="preserve"> </w:t>
      </w:r>
      <w:r>
        <w:t xml:space="preserve">(2023). *Trade Statistics and Reports*. Alexandria, Egypt.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Egypt Alexandria</dc:title>
  <dc:creator/>
  <dc:language>en</dc:language>
  <cp:keywords/>
  <dcterms:created xsi:type="dcterms:W3CDTF">2026-07-23T10:02:00Z</dcterms:created>
  <dcterms:modified xsi:type="dcterms:W3CDTF">2026-07-23T10:02:00Z</dcterms:modified>
</cp:coreProperties>
</file>

<file path=docProps/custom.xml><?xml version="1.0" encoding="utf-8"?>
<Properties xmlns="http://schemas.openxmlformats.org/officeDocument/2006/custom-properties" xmlns:vt="http://schemas.openxmlformats.org/officeDocument/2006/docPropsVTypes"/>
</file>