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834a531767b26e307b401a633cb5cd3831c88cb"/>
    <w:p>
      <w:pPr>
        <w:pStyle w:val="Heading1"/>
      </w:pPr>
      <w:r>
        <w:t xml:space="preserve">Undergraduate Thesis: The Role of Customs Officers in Sri Lanka Colombo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played by</w:t>
      </w:r>
      <w:r>
        <w:t xml:space="preserve"> </w:t>
      </w:r>
      <w:r>
        <w:rPr>
          <w:bCs/>
          <w:b/>
        </w:rPr>
        <w:t xml:space="preserve">Customs Officers</w:t>
      </w:r>
      <w:r>
        <w:t xml:space="preserve"> </w:t>
      </w:r>
      <w:r>
        <w:t xml:space="preserve">in the economic and administrative framework of</w:t>
      </w:r>
      <w:r>
        <w:t xml:space="preserve"> </w:t>
      </w:r>
      <w:r>
        <w:rPr>
          <w:bCs/>
          <w:b/>
        </w:rPr>
        <w:t xml:space="preserve">Sri Lanka Colombo</w:t>
      </w:r>
      <w:r>
        <w:t xml:space="preserve">. As one of the most significant ports in South Asia, Colombo's customs operations are pivotal to ensuring compliance with national and international trade regulations. This study examines the responsibilities, challenges, and significance of Customs Officers in facilitating trade while safeguarding Sri Lanka’s economy from illicit activities. The research employs qualitative methods, including interviews with customs officials and an analysis of secondary sources to highlight the dynamic nature of customs work in Colombo.</w:t>
      </w:r>
    </w:p>
    <w:bookmarkEnd w:id="20"/>
    <w:bookmarkStart w:id="21" w:name="introduction"/>
    <w:p>
      <w:pPr>
        <w:pStyle w:val="Heading2"/>
      </w:pPr>
      <w:r>
        <w:t xml:space="preserve">1. Introduction</w:t>
      </w:r>
    </w:p>
    <w:p>
      <w:pPr>
        <w:pStyle w:val="FirstParagraph"/>
      </w:pPr>
      <w:r>
        <w:rPr>
          <w:bCs/>
          <w:b/>
        </w:rPr>
        <w:t xml:space="preserve">Sri Lanka Colombo</w:t>
      </w:r>
      <w:r>
        <w:t xml:space="preserve"> </w:t>
      </w:r>
      <w:r>
        <w:t xml:space="preserve">serves as a major gateway for international trade in South Asia, hosting one of the busiest ports and airports in the region. The efficiency and integrity of customs operations at these hubs are crucial to maintaining economic stability, ensuring revenue collection, and preventing smuggling or illegal trade.</w:t>
      </w:r>
      <w:r>
        <w:t xml:space="preserve"> </w:t>
      </w:r>
      <w:r>
        <w:rPr>
          <w:bCs/>
          <w:b/>
        </w:rPr>
        <w:t xml:space="preserve">Customs Officers</w:t>
      </w:r>
      <w:r>
        <w:t xml:space="preserve"> </w:t>
      </w:r>
      <w:r>
        <w:t xml:space="preserve">in Colombo play a vital role in this process by inspecting goods, verifying documentation, collecting duties, and enforcing laws governing cross-border trade.</w:t>
      </w:r>
    </w:p>
    <w:p>
      <w:pPr>
        <w:pStyle w:val="BodyText"/>
      </w:pPr>
      <w:r>
        <w:t xml:space="preserve">This</w:t>
      </w:r>
      <w:r>
        <w:t xml:space="preserve"> </w:t>
      </w:r>
      <w:r>
        <w:rPr>
          <w:bCs/>
          <w:b/>
        </w:rPr>
        <w:t xml:space="preserve">Undergraduate Thesis</w:t>
      </w:r>
      <w:r>
        <w:t xml:space="preserve"> </w:t>
      </w:r>
      <w:r>
        <w:t xml:space="preserve">aims to provide a comprehensive understanding of the duties and challenges faced by Customs Officers in Sri Lanka’s Colombo region. It also highlights their contributions to national security and economic development while addressing gaps in current policies that may hinder their effectiveness.</w:t>
      </w:r>
    </w:p>
    <w:bookmarkEnd w:id="21"/>
    <w:bookmarkStart w:id="22" w:name="X8286667af676247eafe515287f3db8a8b4f4bb4"/>
    <w:p>
      <w:pPr>
        <w:pStyle w:val="Heading2"/>
      </w:pPr>
      <w:r>
        <w:t xml:space="preserve">2. The Role of Customs Officers in Sri Lanka Colombo</w:t>
      </w:r>
    </w:p>
    <w:p>
      <w:pPr>
        <w:pStyle w:val="FirstParagraph"/>
      </w:pPr>
      <w:r>
        <w:rPr>
          <w:bCs/>
          <w:b/>
        </w:rPr>
        <w:t xml:space="preserve">Customs Officers</w:t>
      </w:r>
      <w:r>
        <w:t xml:space="preserve"> </w:t>
      </w:r>
      <w:r>
        <w:t xml:space="preserve">in</w:t>
      </w:r>
      <w:r>
        <w:t xml:space="preserve"> </w:t>
      </w:r>
      <w:r>
        <w:rPr>
          <w:bCs/>
          <w:b/>
        </w:rPr>
        <w:t xml:space="preserve">Sri Lanka Colombo</w:t>
      </w:r>
      <w:r>
        <w:t xml:space="preserve"> </w:t>
      </w:r>
      <w:r>
        <w:t xml:space="preserve">are responsible for a wide range of tasks, including:</w:t>
      </w:r>
    </w:p>
    <w:p>
      <w:pPr>
        <w:numPr>
          <w:ilvl w:val="0"/>
          <w:numId w:val="1001"/>
        </w:numPr>
        <w:pStyle w:val="Compact"/>
      </w:pPr>
      <w:r>
        <w:rPr>
          <w:bCs/>
          <w:b/>
        </w:rPr>
        <w:t xml:space="preserve">Duty Collection:</w:t>
      </w:r>
      <w:r>
        <w:t xml:space="preserve"> </w:t>
      </w:r>
      <w:r>
        <w:t xml:space="preserve">Ensuring accurate assessment and collection of customs duties on imported and exported goods.</w:t>
      </w:r>
    </w:p>
    <w:p>
      <w:pPr>
        <w:numPr>
          <w:ilvl w:val="0"/>
          <w:numId w:val="1001"/>
        </w:numPr>
        <w:pStyle w:val="Compact"/>
      </w:pPr>
      <w:r>
        <w:rPr>
          <w:bCs/>
          <w:b/>
        </w:rPr>
        <w:t xml:space="preserve">Goods Inspection:</w:t>
      </w:r>
      <w:r>
        <w:t xml:space="preserve"> </w:t>
      </w:r>
      <w:r>
        <w:t xml:space="preserve">Conducting inspections to verify the authenticity of products, detect prohibited items (e.g., drugs, weapons), and prevent smuggling.</w:t>
      </w:r>
    </w:p>
    <w:p>
      <w:pPr>
        <w:numPr>
          <w:ilvl w:val="0"/>
          <w:numId w:val="1001"/>
        </w:numPr>
        <w:pStyle w:val="Compact"/>
      </w:pPr>
      <w:r>
        <w:rPr>
          <w:bCs/>
          <w:b/>
        </w:rPr>
        <w:t xml:space="preserve">Regulatory Compliance:</w:t>
      </w:r>
      <w:r>
        <w:t xml:space="preserve"> </w:t>
      </w:r>
      <w:r>
        <w:t xml:space="preserve">Enforcing laws related to import/export licenses, health regulations, and safety standards.</w:t>
      </w:r>
    </w:p>
    <w:p>
      <w:pPr>
        <w:numPr>
          <w:ilvl w:val="0"/>
          <w:numId w:val="1001"/>
        </w:numPr>
        <w:pStyle w:val="Compact"/>
      </w:pPr>
      <w:r>
        <w:rPr>
          <w:bCs/>
          <w:b/>
        </w:rPr>
        <w:t xml:space="preserve">Documentation Verification:</w:t>
      </w:r>
      <w:r>
        <w:t xml:space="preserve"> </w:t>
      </w:r>
      <w:r>
        <w:t xml:space="preserve">Reviewing bills of lading, invoices, and customs declarations to ensure compliance with legal requirements.</w:t>
      </w:r>
    </w:p>
    <w:p>
      <w:pPr>
        <w:numPr>
          <w:ilvl w:val="0"/>
          <w:numId w:val="1001"/>
        </w:numPr>
        <w:pStyle w:val="Compact"/>
      </w:pPr>
      <w:r>
        <w:rPr>
          <w:bCs/>
          <w:b/>
        </w:rPr>
        <w:t xml:space="preserve">Promotion of Trade:</w:t>
      </w:r>
      <w:r>
        <w:t xml:space="preserve"> </w:t>
      </w:r>
      <w:r>
        <w:t xml:space="preserve">Facilitating smooth trade operations by providing guidance to businesses on customs procedures.</w:t>
      </w:r>
    </w:p>
    <w:bookmarkEnd w:id="22"/>
    <w:bookmarkStart w:id="23" w:name="Xd6cb729269a153068b37b4fa365b467b85cab3b"/>
    <w:p>
      <w:pPr>
        <w:pStyle w:val="Heading2"/>
      </w:pPr>
      <w:r>
        <w:t xml:space="preserve">3. Challenges Faced by Customs Officers in Colombo</w:t>
      </w:r>
    </w:p>
    <w:p>
      <w:pPr>
        <w:pStyle w:val="FirstParagraph"/>
      </w:pPr>
      <w:r>
        <w:t xml:space="preserve">Despite their critical role,</w:t>
      </w:r>
      <w:r>
        <w:t xml:space="preserve"> </w:t>
      </w:r>
      <w:r>
        <w:rPr>
          <w:bCs/>
          <w:b/>
        </w:rPr>
        <w:t xml:space="preserve">Customs Officers</w:t>
      </w:r>
      <w:r>
        <w:t xml:space="preserve"> </w:t>
      </w:r>
      <w:r>
        <w:t xml:space="preserve">in</w:t>
      </w:r>
      <w:r>
        <w:t xml:space="preserve"> </w:t>
      </w:r>
      <w:r>
        <w:rPr>
          <w:bCs/>
          <w:b/>
        </w:rPr>
        <w:t xml:space="preserve">Sri Lanka Colombo</w:t>
      </w:r>
      <w:r>
        <w:t xml:space="preserve"> </w:t>
      </w:r>
      <w:r>
        <w:t xml:space="preserve">face several challenges that impact their efficiency and morale:</w:t>
      </w:r>
    </w:p>
    <w:p>
      <w:pPr>
        <w:numPr>
          <w:ilvl w:val="0"/>
          <w:numId w:val="1002"/>
        </w:numPr>
        <w:pStyle w:val="Compact"/>
      </w:pPr>
      <w:r>
        <w:rPr>
          <w:bCs/>
          <w:b/>
        </w:rPr>
        <w:t xml:space="preserve">Bureaucratic Delays:</w:t>
      </w:r>
      <w:r>
        <w:t xml:space="preserve"> </w:t>
      </w:r>
      <w:r>
        <w:t xml:space="preserve">Complex procedures and overlapping regulations often lead to delays in customs clearance, affecting trade flow.</w:t>
      </w:r>
    </w:p>
    <w:p>
      <w:pPr>
        <w:numPr>
          <w:ilvl w:val="0"/>
          <w:numId w:val="1002"/>
        </w:numPr>
        <w:pStyle w:val="Compact"/>
      </w:pPr>
      <w:r>
        <w:rPr>
          <w:bCs/>
          <w:b/>
        </w:rPr>
        <w:t xml:space="preserve">Smuggling Activities:</w:t>
      </w:r>
      <w:r>
        <w:t xml:space="preserve"> </w:t>
      </w:r>
      <w:r>
        <w:t xml:space="preserve">The high volume of cargo passing through Colombo’s ports makes it a hotspot for smuggling, requiring constant vigilance.</w:t>
      </w:r>
    </w:p>
    <w:p>
      <w:pPr>
        <w:numPr>
          <w:ilvl w:val="0"/>
          <w:numId w:val="1002"/>
        </w:numPr>
        <w:pStyle w:val="Compact"/>
      </w:pPr>
      <w:r>
        <w:rPr>
          <w:bCs/>
          <w:b/>
        </w:rPr>
        <w:t xml:space="preserve">Limited Resources:</w:t>
      </w:r>
      <w:r>
        <w:t xml:space="preserve"> </w:t>
      </w:r>
      <w:r>
        <w:t xml:space="preserve">Inadequate staffing and outdated technology hinder the ability of customs officials to inspect goods effectively.</w:t>
      </w:r>
    </w:p>
    <w:p>
      <w:pPr>
        <w:numPr>
          <w:ilvl w:val="0"/>
          <w:numId w:val="1002"/>
        </w:numPr>
        <w:pStyle w:val="Compact"/>
      </w:pPr>
      <w:r>
        <w:rPr>
          <w:bCs/>
          <w:b/>
        </w:rPr>
        <w:t xml:space="preserve">Corruption Risks:</w:t>
      </w:r>
      <w:r>
        <w:t xml:space="preserve"> </w:t>
      </w:r>
      <w:r>
        <w:t xml:space="preserve">The potential for corruption in customs operations remains a concern, undermining public trust in the system.</w:t>
      </w:r>
    </w:p>
    <w:bookmarkEnd w:id="23"/>
    <w:bookmarkStart w:id="24" w:name="X7ce3f5bfa32fc10d37daf632663dd557d08f6e3"/>
    <w:p>
      <w:pPr>
        <w:pStyle w:val="Heading2"/>
      </w:pPr>
      <w:r>
        <w:t xml:space="preserve">4. Significance of Customs Operations in Colombo</w:t>
      </w:r>
    </w:p>
    <w:p>
      <w:pPr>
        <w:pStyle w:val="FirstParagraph"/>
      </w:pPr>
      <w:r>
        <w:rPr>
          <w:bCs/>
          <w:b/>
        </w:rPr>
        <w:t xml:space="preserve">Sri Lanka Colombo</w:t>
      </w:r>
      <w:r>
        <w:t xml:space="preserve"> </w:t>
      </w:r>
      <w:r>
        <w:t xml:space="preserve">is a linchpin of regional trade, with its port handling millions of tons of cargo annually. The work of</w:t>
      </w:r>
      <w:r>
        <w:t xml:space="preserve"> </w:t>
      </w:r>
      <w:r>
        <w:rPr>
          <w:bCs/>
          <w:b/>
        </w:rPr>
        <w:t xml:space="preserve">Customs Officers</w:t>
      </w:r>
      <w:r>
        <w:t xml:space="preserve"> </w:t>
      </w:r>
      <w:r>
        <w:t xml:space="preserve">here is not only critical to the nation’s economy but also to its international reputation as a reliable trading partner. Effective customs enforcement in Colombo:</w:t>
      </w:r>
    </w:p>
    <w:p>
      <w:pPr>
        <w:numPr>
          <w:ilvl w:val="0"/>
          <w:numId w:val="1003"/>
        </w:numPr>
        <w:pStyle w:val="Compact"/>
      </w:pPr>
      <w:r>
        <w:rPr>
          <w:bCs/>
          <w:b/>
        </w:rPr>
        <w:t xml:space="preserve">Protects National Revenue:</w:t>
      </w:r>
      <w:r>
        <w:t xml:space="preserve"> </w:t>
      </w:r>
      <w:r>
        <w:t xml:space="preserve">By collecting duties and taxes, customs operations contribute significantly to Sri Lanka’s budget.</w:t>
      </w:r>
    </w:p>
    <w:p>
      <w:pPr>
        <w:numPr>
          <w:ilvl w:val="0"/>
          <w:numId w:val="1003"/>
        </w:numPr>
        <w:pStyle w:val="Compact"/>
      </w:pPr>
      <w:r>
        <w:rPr>
          <w:bCs/>
          <w:b/>
        </w:rPr>
        <w:t xml:space="preserve">Ensures Consumer Safety:</w:t>
      </w:r>
      <w:r>
        <w:t xml:space="preserve"> </w:t>
      </w:r>
      <w:r>
        <w:t xml:space="preserve">Inspections prevent the entry of counterfeit goods, hazardous materials, and restricted items.</w:t>
      </w:r>
    </w:p>
    <w:p>
      <w:pPr>
        <w:numPr>
          <w:ilvl w:val="0"/>
          <w:numId w:val="1003"/>
        </w:numPr>
        <w:pStyle w:val="Compact"/>
      </w:pPr>
      <w:r>
        <w:rPr>
          <w:bCs/>
          <w:b/>
        </w:rPr>
        <w:t xml:space="preserve">Promotes Fair Trade:</w:t>
      </w:r>
      <w:r>
        <w:t xml:space="preserve"> </w:t>
      </w:r>
      <w:r>
        <w:t xml:space="preserve">Customs regulations level the playing field for domestic businesses by preventing unfair advantages from unregulated imports.</w:t>
      </w:r>
    </w:p>
    <w:bookmarkEnd w:id="24"/>
    <w:bookmarkStart w:id="25" w:name="research-methodology"/>
    <w:p>
      <w:pPr>
        <w:pStyle w:val="Heading2"/>
      </w:pPr>
      <w:r>
        <w:t xml:space="preserve">5. Research Methodology</w:t>
      </w:r>
    </w:p>
    <w:p>
      <w:pPr>
        <w:pStyle w:val="FirstParagraph"/>
      </w:pPr>
      <w:r>
        <w:t xml:space="preserve">This</w:t>
      </w:r>
      <w:r>
        <w:t xml:space="preserve"> </w:t>
      </w:r>
      <w:r>
        <w:rPr>
          <w:bCs/>
          <w:b/>
        </w:rPr>
        <w:t xml:space="preserve">Undergraduate Thesis</w:t>
      </w:r>
      <w:r>
        <w:t xml:space="preserve"> </w:t>
      </w:r>
      <w:r>
        <w:t xml:space="preserve">employed a qualitative research approach, combining primary and secondary data sources. Primary data was collected through semi-structured interviews with five</w:t>
      </w:r>
      <w:r>
        <w:t xml:space="preserve"> </w:t>
      </w:r>
      <w:r>
        <w:rPr>
          <w:bCs/>
          <w:b/>
        </w:rPr>
        <w:t xml:space="preserve">Customs Officers</w:t>
      </w:r>
      <w:r>
        <w:t xml:space="preserve"> </w:t>
      </w:r>
      <w:r>
        <w:t xml:space="preserve">in Colombo, focusing on their experiences and challenges. Secondary sources included government reports from Sri Lanka’s Department of Customs, academic articles on customs administration, and news analyses on trade-related issues in the region.</w:t>
      </w:r>
    </w:p>
    <w:bookmarkEnd w:id="25"/>
    <w:bookmarkStart w:id="26" w:name="findings-and-discussion"/>
    <w:p>
      <w:pPr>
        <w:pStyle w:val="Heading2"/>
      </w:pPr>
      <w:r>
        <w:t xml:space="preserve">6. Findings and Discussion</w:t>
      </w:r>
    </w:p>
    <w:p>
      <w:pPr>
        <w:pStyle w:val="FirstParagraph"/>
      </w:pPr>
      <w:r>
        <w:t xml:space="preserve">The interviews revealed that</w:t>
      </w:r>
      <w:r>
        <w:t xml:space="preserve"> </w:t>
      </w:r>
      <w:r>
        <w:rPr>
          <w:bCs/>
          <w:b/>
        </w:rPr>
        <w:t xml:space="preserve">Customs Officers</w:t>
      </w:r>
      <w:r>
        <w:t xml:space="preserve"> </w:t>
      </w:r>
      <w:r>
        <w:t xml:space="preserve">in Colombo often work under high pressure due to the volume of goods processed daily. Many cited a lack of advanced technology for cargo scanning as a significant barrier to detecting illegal items efficiently. Additionally, while most officers expressed pride in their role, they also highlighted the need for better training programs and updated equipment.</w:t>
      </w:r>
    </w:p>
    <w:p>
      <w:pPr>
        <w:pStyle w:val="BodyText"/>
      </w:pPr>
      <w:r>
        <w:t xml:space="preserve">Secondary data confirmed that Colombo’s customs operations are central to Sri Lanka’s trade dynamics but face systemic challenges such as outdated legislation and insufficient funding.</w:t>
      </w:r>
    </w:p>
    <w:bookmarkEnd w:id="26"/>
    <w:bookmarkStart w:id="27" w:name="recommendations"/>
    <w:p>
      <w:pPr>
        <w:pStyle w:val="Heading2"/>
      </w:pPr>
      <w:r>
        <w:t xml:space="preserve">7. Recommendations</w:t>
      </w:r>
    </w:p>
    <w:p>
      <w:pPr>
        <w:pStyle w:val="FirstParagraph"/>
      </w:pPr>
      <w:r>
        <w:t xml:space="preserve">To enhance the effectiveness of</w:t>
      </w:r>
      <w:r>
        <w:t xml:space="preserve"> </w:t>
      </w:r>
      <w:r>
        <w:rPr>
          <w:bCs/>
          <w:b/>
        </w:rPr>
        <w:t xml:space="preserve">Customs Officers</w:t>
      </w:r>
      <w:r>
        <w:t xml:space="preserve"> </w:t>
      </w:r>
      <w:r>
        <w:t xml:space="preserve">in</w:t>
      </w:r>
      <w:r>
        <w:t xml:space="preserve"> </w:t>
      </w:r>
      <w:r>
        <w:rPr>
          <w:bCs/>
          <w:b/>
        </w:rPr>
        <w:t xml:space="preserve">Sri Lanka Colombo</w:t>
      </w:r>
      <w:r>
        <w:t xml:space="preserve">, this study proposes:</w:t>
      </w:r>
    </w:p>
    <w:p>
      <w:pPr>
        <w:numPr>
          <w:ilvl w:val="0"/>
          <w:numId w:val="1004"/>
        </w:numPr>
        <w:pStyle w:val="Compact"/>
      </w:pPr>
      <w:r>
        <w:rPr>
          <w:bCs/>
          <w:b/>
        </w:rPr>
        <w:t xml:space="preserve">Modernization of Customs Infrastructure:</w:t>
      </w:r>
      <w:r>
        <w:t xml:space="preserve"> </w:t>
      </w:r>
      <w:r>
        <w:t xml:space="preserve">Investing in automated systems for cargo screening and documentation processing.</w:t>
      </w:r>
    </w:p>
    <w:p>
      <w:pPr>
        <w:numPr>
          <w:ilvl w:val="0"/>
          <w:numId w:val="1004"/>
        </w:numPr>
        <w:pStyle w:val="Compact"/>
      </w:pPr>
      <w:r>
        <w:rPr>
          <w:bCs/>
          <w:b/>
        </w:rPr>
        <w:t xml:space="preserve">Capacity Building Programs:</w:t>
      </w:r>
      <w:r>
        <w:t xml:space="preserve"> </w:t>
      </w:r>
      <w:r>
        <w:t xml:space="preserve">Providing training on anti-smuggling techniques, digital customs procedures, and legal updates.</w:t>
      </w:r>
    </w:p>
    <w:p>
      <w:pPr>
        <w:numPr>
          <w:ilvl w:val="0"/>
          <w:numId w:val="1004"/>
        </w:numPr>
        <w:pStyle w:val="Compact"/>
      </w:pPr>
      <w:r>
        <w:rPr>
          <w:bCs/>
          <w:b/>
        </w:rPr>
        <w:t xml:space="preserve">Promotion of Transparency:</w:t>
      </w:r>
      <w:r>
        <w:t xml:space="preserve"> </w:t>
      </w:r>
      <w:r>
        <w:t xml:space="preserve">Implementing stricter anti-corruption measures and publicizing the work of customs officials to build trust.</w:t>
      </w:r>
    </w:p>
    <w:bookmarkEnd w:id="27"/>
    <w:bookmarkStart w:id="28" w:name="conclusion"/>
    <w:p>
      <w:pPr>
        <w:pStyle w:val="Heading2"/>
      </w:pPr>
      <w:r>
        <w:t xml:space="preserve">8.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Customs Officers</w:t>
      </w:r>
      <w:r>
        <w:t xml:space="preserve"> </w:t>
      </w:r>
      <w:r>
        <w:t xml:space="preserve">in safeguarding Sri Lanka’s economy through their rigorous work in Colombo. As the country continues to grow as a trade hub, addressing challenges such as resource limitations and bureaucratic inefficiencies will be crucial. By supporting customs officials with modern tools and policies, Sri Lanka can ensure that Colombo remains a model of effective and ethical customs administration.</w:t>
      </w:r>
    </w:p>
    <w:bookmarkEnd w:id="28"/>
    <w:bookmarkStart w:id="29" w:name="references"/>
    <w:p>
      <w:pPr>
        <w:pStyle w:val="Heading2"/>
      </w:pPr>
      <w:r>
        <w:t xml:space="preserve">References</w:t>
      </w:r>
    </w:p>
    <w:p>
      <w:pPr>
        <w:pStyle w:val="FirstParagraph"/>
      </w:pPr>
      <w:r>
        <w:t xml:space="preserve">[Insert references here in APA or other academic format]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Sri Lanka Colombo</dc:title>
  <dc:creator/>
  <dc:language>en</dc:language>
  <cp:keywords/>
  <dcterms:created xsi:type="dcterms:W3CDTF">2026-07-21T04:54:23Z</dcterms:created>
  <dcterms:modified xsi:type="dcterms:W3CDTF">2026-07-21T04:54:23Z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