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631d782488e24cdca2ddbea65dab408a4a04a82"/>
    <w:p>
      <w:pPr>
        <w:pStyle w:val="Heading1"/>
      </w:pPr>
      <w:r>
        <w:t xml:space="preserve">Undergraduate Thesis: The Role of a Data Scientist in Canada Vancouver</w:t>
      </w:r>
    </w:p>
    <w:bookmarkStart w:id="20" w:name="introduction"/>
    <w:p>
      <w:pPr>
        <w:pStyle w:val="Heading2"/>
      </w:pPr>
      <w:r>
        <w:t xml:space="preserve">Introduction</w:t>
      </w:r>
    </w:p>
    <w:p>
      <w:pPr>
        <w:pStyle w:val="FirstParagraph"/>
      </w:pPr>
      <w:r>
        <w:t xml:space="preserve">The field of data science has emerged as a cornerstone of innovation and economic growth, particularly in technologically advanced regions like Canada’s Vancouver. As an aspiring Undergraduate Thesis student exploring the intersection of technology, analytics, and business strategy, this document delves into the role of a Data Scientist in Vancouver’s dynamic landscape. With its reputation as a global hub for tech startups, environmental sustainability initiatives, and multicultural diversity, Vancouver presents unique opportunities for Data Scientists to shape industries ranging from healthcare to artificial intelligence (AI). This thesis examines the educational pathways, skill sets, and career prospects of becoming a Data Scientist in Canada Vancouver while emphasizing the region’s distinct contributions to the field.</w:t>
      </w:r>
    </w:p>
    <w:bookmarkEnd w:id="20"/>
    <w:bookmarkStart w:id="21" w:name="X8f1df9fda18ed66f6f76e1390733d2e7cc1aa05"/>
    <w:p>
      <w:pPr>
        <w:pStyle w:val="Heading2"/>
      </w:pPr>
      <w:r>
        <w:t xml:space="preserve">Canada Vancouver: A Premier Destination for Data Science</w:t>
      </w:r>
    </w:p>
    <w:p>
      <w:pPr>
        <w:pStyle w:val="FirstParagraph"/>
      </w:pPr>
      <w:r>
        <w:t xml:space="preserve">Canada Vancouver is not only a picturesque coastal city but also a leading center for technology and innovation. Home to global corporations like Microsoft, Amazon, and Shopify, as well as numerous startups in sectors such as clean energy and biotechnology, the city fosters an ecosystem ideal for Data Scientists. The presence of institutions like the University of British Columbia (UBC) and Simon Fraser University (SFU) further strengthens Vancouver’s position by producing skilled graduates and hosting research programs focused on data-driven solutions. For students pursuing an Undergraduate Thesis in data science, Vancouver offers a unique blend of academic resources, industry collaboration, and real-world problem-solving opportunities.</w:t>
      </w:r>
    </w:p>
    <w:bookmarkEnd w:id="21"/>
    <w:bookmarkStart w:id="22" w:name="Xf41a18fa55f0e459e7013e489764a6d94f27d3b"/>
    <w:p>
      <w:pPr>
        <w:pStyle w:val="Heading2"/>
      </w:pPr>
      <w:r>
        <w:t xml:space="preserve">Educational Pathways to Becoming a Data Scientist</w:t>
      </w:r>
    </w:p>
    <w:p>
      <w:pPr>
        <w:pStyle w:val="FirstParagraph"/>
      </w:pPr>
      <w:r>
        <w:t xml:space="preserve">Becoming a Data Scientist requires a multidisciplinary approach that combines statistical analysis, programming, and domain expertise. In Canada Vancouver, undergraduate programs in computer science, mathematics, or data analytics provide foundational knowledge. However, students must go beyond coursework by engaging in projects that simulate real-world challenges. For instance, an Undergraduate Thesis could involve analyzing public health datasets to predict disease outbreaks or optimizing supply chain logistics for local businesses. Such projects not only build technical skills but also align with Vancouver’s focus on sustainability and urban innovation.</w:t>
      </w:r>
    </w:p>
    <w:bookmarkEnd w:id="22"/>
    <w:bookmarkStart w:id="23" w:name="X7008c51fd40625e49b221e37f193868366ee455"/>
    <w:p>
      <w:pPr>
        <w:pStyle w:val="Heading2"/>
      </w:pPr>
      <w:r>
        <w:t xml:space="preserve">Core Competencies for a Data Scientist in Vancouver</w:t>
      </w:r>
    </w:p>
    <w:p>
      <w:pPr>
        <w:pStyle w:val="FirstParagraph"/>
      </w:pPr>
      <w:r>
        <w:t xml:space="preserve">A successful Data Scientist in Canada Vancouver must possess a diverse skill set, including proficiency in programming languages like Python and R, expertise in machine learning algorithms, and the ability to communicate complex findings to non-technical stakeholders. Additionally, understanding ethical considerations such as data privacy (e.g., compliance with Canada’s Personal Information Protection and Electronic Documents Act) is critical. Vancouver’s emphasis on inclusive technology further underscores the need for Data Scientists who can address societal challenges while ensuring fairness in AI systems.</w:t>
      </w:r>
    </w:p>
    <w:bookmarkEnd w:id="23"/>
    <w:bookmarkStart w:id="24" w:name="Xa2b6f4eaecc181e9bbd1e4671fd508c8ad8767d"/>
    <w:p>
      <w:pPr>
        <w:pStyle w:val="Heading2"/>
      </w:pPr>
      <w:r>
        <w:t xml:space="preserve">Industry Opportunities in Canada Vancouver</w:t>
      </w:r>
    </w:p>
    <w:p>
      <w:pPr>
        <w:pStyle w:val="FirstParagraph"/>
      </w:pPr>
      <w:r>
        <w:t xml:space="preserve">Vancouver’s tech sector offers abundant career opportunities for Data Scientists, particularly in industries such as fintech, environmental science, and healthcare. For example, companies like Hootsuite and Domo have established research labs in the city that rely on data scientists to drive product innovation. Moreover, Vancouver’s commitment to green technology has led to demand for Data Scientists working on climate modeling and renewable energy projects. An Undergraduate Thesis focused on this area could explore how data analytics contributes to achieving Vancouver’s carbon-neutral goals by 2050.</w:t>
      </w:r>
    </w:p>
    <w:bookmarkEnd w:id="24"/>
    <w:bookmarkStart w:id="25" w:name="challenges-and-future-trends"/>
    <w:p>
      <w:pPr>
        <w:pStyle w:val="Heading2"/>
      </w:pPr>
      <w:r>
        <w:t xml:space="preserve">Challenges and Future Trends</w:t>
      </w:r>
    </w:p>
    <w:p>
      <w:pPr>
        <w:pStyle w:val="FirstParagraph"/>
      </w:pPr>
      <w:r>
        <w:t xml:space="preserve">Despite its advantages, pursuing a career as a Data Scientist in Canada Vancouver comes with challenges. The competitive job market necessitates continuous learning, as technologies evolve rapidly. Additionally, international students may face hurdles related to work permits and local labor regulations. However, Vancouver’s supportive tech community—through initiatives like hackathons and mentorship programs—offers resources to overcome these obstacles. Looking ahead, trends such as the integration of AI in healthcare (e.g., predictive diagnostics) and the rise of quantum computing will shape the future role of Data Scientists in the region.</w:t>
      </w:r>
    </w:p>
    <w:bookmarkEnd w:id="25"/>
    <w:bookmarkStart w:id="26" w:name="conclusion"/>
    <w:p>
      <w:pPr>
        <w:pStyle w:val="Heading2"/>
      </w:pPr>
      <w:r>
        <w:t xml:space="preserve">Conclusion</w:t>
      </w:r>
    </w:p>
    <w:p>
      <w:pPr>
        <w:pStyle w:val="FirstParagraph"/>
      </w:pPr>
      <w:r>
        <w:t xml:space="preserve">In conclusion, Canada Vancouver stands as a vibrant and forward-thinking environment for aspiring Data Scientists. Through an Undergraduate Thesis that examines both theoretical and practical aspects of data science, students can gain insights into how their skills contribute to Vancouver’s technological and societal advancements. Whether analyzing traffic patterns to reduce urban congestion or developing AI-driven tools for personalized education, the role of a Data Scientist in this city is both impactful and evolving. As Vancouver continues to solidify its reputation as a global tech leader, it will remain a pivotal destination for those seeking to blend academic rigor with real-world innovation in data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Canada Vancouver</dc:title>
  <dc:creator/>
  <dc:language>en</dc:language>
  <cp:keywords/>
  <dcterms:created xsi:type="dcterms:W3CDTF">2026-07-19T12:53:46Z</dcterms:created>
  <dcterms:modified xsi:type="dcterms:W3CDTF">2026-07-19T12:53:46Z</dcterms:modified>
</cp:coreProperties>
</file>

<file path=docProps/custom.xml><?xml version="1.0" encoding="utf-8"?>
<Properties xmlns="http://schemas.openxmlformats.org/officeDocument/2006/custom-properties" xmlns:vt="http://schemas.openxmlformats.org/officeDocument/2006/docPropsVTypes"/>
</file>