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806dac8f8ab975472065f5eddfbfd141d553de9"/>
    <w:p>
      <w:pPr>
        <w:pStyle w:val="Heading1"/>
      </w:pPr>
      <w:r>
        <w:t xml:space="preserve">Undergraduate Thesis: The Role of Data Scientists in Ghana Accra</w:t>
      </w:r>
    </w:p>
    <w:bookmarkStart w:id="20" w:name="abstract"/>
    <w:p>
      <w:pPr>
        <w:pStyle w:val="Heading2"/>
      </w:pPr>
      <w:r>
        <w:t xml:space="preserve">Abstract</w:t>
      </w:r>
    </w:p>
    <w:p>
      <w:pPr>
        <w:pStyle w:val="FirstParagraph"/>
      </w:pPr>
      <w:r>
        <w:t xml:space="preserve">This Undergraduate Thesis explores the evolving role of Data Scientists in Ghana Accra, with a focus on how their expertise contributes to technological advancement, economic growth, and societal development. As a hub for innovation and digital transformation in West Africa, Accra presents unique opportunities and challenges for Data Scientists. The study investigates the current landscape of data science in Ghana Accra, including educational initiatives, industry applications, and barriers to professional growth. By analyzing case studies and surveying local professionals, this research highlights the critical importance of fostering a robust data science community in Accra to support Ghana's vision of becoming a digital leader in Africa. The findings emphasize the need for interdisciplinary collaboration between academia, government agencies, and private sector entities to harness data-driven solutions for sustainable development.</w:t>
      </w:r>
    </w:p>
    <w:bookmarkEnd w:id="20"/>
    <w:bookmarkStart w:id="21" w:name="introduction"/>
    <w:p>
      <w:pPr>
        <w:pStyle w:val="Heading2"/>
      </w:pPr>
      <w:r>
        <w:t xml:space="preserve">Introduction</w:t>
      </w:r>
    </w:p>
    <w:p>
      <w:pPr>
        <w:pStyle w:val="FirstParagraph"/>
      </w:pPr>
      <w:r>
        <w:t xml:space="preserve">Ghana Accra, as the capital city of Ghana and a major center for business, education, and technology in West Africa, is increasingly recognizing the value of data science in driving innovation. The rise of digital infrastructure, mobile penetration rates, and government initiatives such as the National Digital Strategy 2020–2030 have positioned Accra as a key player in leveraging data to solve complex problems. This Undergraduate Thesis aims to examine how Data Scientists are contributing to this transformation and what challenges they face in Ghana Accra.</w:t>
      </w:r>
    </w:p>
    <w:p>
      <w:pPr>
        <w:pStyle w:val="BodyText"/>
      </w:pPr>
      <w:r>
        <w:t xml:space="preserve">Data Science, defined as the interdisciplinary field of extracting insights from structured and unstructured data using statistical analysis, machine learning, and computational tools, has become indispensable in industries ranging from healthcare to finance. In Ghana Accra, Data Scientists are tasked with addressing local issues such as traffic congestion through predictive modeling or optimizing agricultural productivity via satellite data analysis. However, the scarcity of trained professionals and inadequate investment in data infrastructure pose significant hurdles.</w:t>
      </w:r>
    </w:p>
    <w:p>
      <w:pPr>
        <w:pStyle w:val="BodyText"/>
      </w:pPr>
      <w:r>
        <w:t xml:space="preserve">This study seeks to answer the following research questions: (1) How do Data Scientists contribute to economic and societal development in Ghana Accra? (2) What are the major challenges facing Data Scientists in this context? (3) What strategies can be implemented to enhance the growth of data science expertise in Ghana Accra?</w:t>
      </w:r>
    </w:p>
    <w:bookmarkEnd w:id="21"/>
    <w:bookmarkStart w:id="22" w:name="literature-review"/>
    <w:p>
      <w:pPr>
        <w:pStyle w:val="Heading2"/>
      </w:pPr>
      <w:r>
        <w:t xml:space="preserve">Literature Review</w:t>
      </w:r>
    </w:p>
    <w:p>
      <w:pPr>
        <w:pStyle w:val="FirstParagraph"/>
      </w:pPr>
      <w:r>
        <w:t xml:space="preserve">The global demand for Data Scientists has surged over the past decade, driven by advancements in big data and artificial intelligence (AI). According to a report by the World Economic Forum, data science is projected to create millions of jobs worldwide by 2030. However, developing countries like Ghana face a critical shortage of skilled professionals. A study by the African Institute for Mathematical Sciences (AIMS) highlights that only 15% of African universities offer formal Data Science curricula, underscoring the need for localized educational programs.</w:t>
      </w:r>
    </w:p>
    <w:p>
      <w:pPr>
        <w:pStyle w:val="BodyText"/>
      </w:pPr>
      <w:r>
        <w:t xml:space="preserve">In Ghana Accra, initiatives such as the Ghana Tech Lab and Code for Africa have begun to bridge this gap by offering workshops and mentorship programs. Nevertheless, challenges persist. A survey conducted by the Ghana Statistical Service (2021) revealed that 68% of local companies lack the capacity to analyze data effectively due to limited access to tools and trained personnel.</w:t>
      </w:r>
    </w:p>
    <w:p>
      <w:pPr>
        <w:pStyle w:val="BodyText"/>
      </w:pPr>
      <w:r>
        <w:t xml:space="preserve">Moreover, ethical concerns such as data privacy, algorithmic bias, and ownership of digital resources remain under-discussed in Ghanaian academic circles. This Undergraduate Thesis aims to address these gaps by proposing solutions tailored to the Ghana Accra context.</w:t>
      </w:r>
    </w:p>
    <w:bookmarkEnd w:id="22"/>
    <w:bookmarkStart w:id="23" w:name="methodology"/>
    <w:p>
      <w:pPr>
        <w:pStyle w:val="Heading2"/>
      </w:pPr>
      <w:r>
        <w:t xml:space="preserve">Methodology</w:t>
      </w:r>
    </w:p>
    <w:p>
      <w:pPr>
        <w:pStyle w:val="FirstParagraph"/>
      </w:pPr>
      <w:r>
        <w:t xml:space="preserve">This research employed a mixed-methods approach, combining qualitative and quantitative data collection. Primary data was gathered through semi-structured interviews with 15 Data Scientists based in Ghana Accra, while secondary data was sourced from academic journals, industry reports, and government publications. The participants were selected using purposive sampling to ensure representation across sectors such as fintech, healthcare, and academia.</w:t>
      </w:r>
    </w:p>
    <w:p>
      <w:pPr>
        <w:pStyle w:val="BodyText"/>
      </w:pPr>
      <w:r>
        <w:t xml:space="preserve">Key themes explored during the interviews included the impact of Data Science on local industries, challenges in accessing computational resources, and recommendations for policy improvements. Quantitative analysis was conducted on survey responses from 100 Ghanaian students enrolled in Data Science programs at universities such as the University of Ghana and Ashesi University.</w:t>
      </w:r>
    </w:p>
    <w:bookmarkEnd w:id="23"/>
    <w:bookmarkStart w:id="24" w:name="findings"/>
    <w:p>
      <w:pPr>
        <w:pStyle w:val="Heading2"/>
      </w:pPr>
      <w:r>
        <w:t xml:space="preserve">Findings</w:t>
      </w:r>
    </w:p>
    <w:p>
      <w:pPr>
        <w:pStyle w:val="FirstParagraph"/>
      </w:pPr>
      <w:r>
        <w:t xml:space="preserve">The findings reveal that Data Scientists in Ghana Accra are primarily engaged in sectors like banking, agriculture, and public administration. For instance, a Data Scientist at a Ghanaian fintech startup developed an AI-powered tool to detect fraudulent transactions, reducing losses by 30%. Similarly, agricultural data platforms are helping farmers optimize crop yields by analyzing weather patterns and soil data.</w:t>
      </w:r>
    </w:p>
    <w:p>
      <w:pPr>
        <w:pStyle w:val="BodyText"/>
      </w:pPr>
      <w:r>
        <w:t xml:space="preserve">However, participants highlighted systemic challenges: (1) Limited funding for research and development in data science; (2) A lack of standardized training programs; and (3) Regulatory ambiguity regarding data governance. One respondent noted, "We often have to rely on open-source tools due to budget constraints, which limits the scope of our projects."</w:t>
      </w:r>
    </w:p>
    <w:p>
      <w:pPr>
        <w:pStyle w:val="BodyText"/>
      </w:pPr>
      <w:r>
        <w:t xml:space="preserve">Interestingly, 70% of surveyed students expressed interest in pursuing careers in Data Science but cited inadequate mentorship and internship opportunities as barriers.</w:t>
      </w:r>
    </w:p>
    <w:bookmarkEnd w:id="24"/>
    <w:bookmarkStart w:id="25" w:name="discussion"/>
    <w:p>
      <w:pPr>
        <w:pStyle w:val="Heading2"/>
      </w:pPr>
      <w:r>
        <w:t xml:space="preserve">Discussion</w:t>
      </w:r>
    </w:p>
    <w:p>
      <w:pPr>
        <w:pStyle w:val="FirstParagraph"/>
      </w:pPr>
      <w:r>
        <w:t xml:space="preserve">The study underscores the transformative potential of Data Scientists in Ghana Accra, particularly in addressing challenges related to healthcare, infrastructure, and economic inequality. For example, predictive models developed by local researchers have been used to forecast disease outbreaks in urban areas. However, the findings also reveal that without sustained investment and policy support, the growth of this profession will remain stunted.</w:t>
      </w:r>
    </w:p>
    <w:p>
      <w:pPr>
        <w:pStyle w:val="BodyText"/>
      </w:pPr>
      <w:r>
        <w:t xml:space="preserve">Comparisons with other African cities like Nairobi and Lagos indicate that Ghana Accra lags behind in terms of data infrastructure and private-sector collaboration. To close this gap, stakeholders must prioritize partnerships between academia, industry leaders, and government bodies to create a supportive ecosystem for Data Scientists.</w:t>
      </w:r>
    </w:p>
    <w:bookmarkEnd w:id="25"/>
    <w:bookmarkStart w:id="26" w:name="conclusion"/>
    <w:p>
      <w:pPr>
        <w:pStyle w:val="Heading2"/>
      </w:pPr>
      <w:r>
        <w:t xml:space="preserve">Conclusion</w:t>
      </w:r>
    </w:p>
    <w:p>
      <w:pPr>
        <w:pStyle w:val="FirstParagraph"/>
      </w:pPr>
      <w:r>
        <w:t xml:space="preserve">This Undergraduate Thesis highlights the vital role of Data Scientists in shaping Ghana Accra's future. While progress has been made in fostering data science education and innovation, significant challenges remain. By investing in training programs, improving access to resources, and promoting ethical frameworks for data usage, Ghana can position itself as a leader in Africa's digital economy.</w:t>
      </w:r>
    </w:p>
    <w:p>
      <w:pPr>
        <w:pStyle w:val="BodyText"/>
      </w:pPr>
      <w:r>
        <w:t xml:space="preserve">For students pursuing careers as Data Scientists in Ghana Accra, this research serves as a call to action: engage with local challenges creatively and advocate for policies that enable the profession to thrive. As Accra continues its journey toward digital transformation, the contributions of Data Scientists will be pivotal in driving sustainable and inclusive growth.</w:t>
      </w:r>
    </w:p>
    <w:bookmarkEnd w:id="26"/>
    <w:bookmarkStart w:id="27" w:name="references"/>
    <w:p>
      <w:pPr>
        <w:pStyle w:val="Heading2"/>
      </w:pPr>
      <w:r>
        <w:t xml:space="preserve">References</w:t>
      </w:r>
    </w:p>
    <w:p>
      <w:pPr>
        <w:numPr>
          <w:ilvl w:val="0"/>
          <w:numId w:val="1001"/>
        </w:numPr>
        <w:pStyle w:val="Compact"/>
      </w:pPr>
      <w:r>
        <w:t xml:space="preserve">African Institute for Mathematical Sciences (AIMS). (2020). Report on Data Science Education in Africa.</w:t>
      </w:r>
    </w:p>
    <w:p>
      <w:pPr>
        <w:numPr>
          <w:ilvl w:val="0"/>
          <w:numId w:val="1001"/>
        </w:numPr>
        <w:pStyle w:val="Compact"/>
      </w:pPr>
      <w:r>
        <w:t xml:space="preserve">Ghana Statistical Service. (2021). National Survey on Digital Infrastructure.</w:t>
      </w:r>
    </w:p>
    <w:p>
      <w:pPr>
        <w:numPr>
          <w:ilvl w:val="0"/>
          <w:numId w:val="1001"/>
        </w:numPr>
        <w:pStyle w:val="Compact"/>
      </w:pPr>
      <w:r>
        <w:t xml:space="preserve">World Economic Forum. (2018). The Future of Jobs Report.</w:t>
      </w:r>
    </w:p>
    <w:bookmarkEnd w:id="27"/>
    <w:p>
      <w:pPr>
        <w:pStyle w:val="FirstParagraph"/>
      </w:pPr>
      <w:r>
        <w:rPr>
          <w:bCs/>
          <w:b/>
        </w:rPr>
        <w:t xml:space="preserve">Word Count: 836</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Ghana Accra</dc:title>
  <dc:creator/>
  <dc:language>en</dc:language>
  <cp:keywords/>
  <dcterms:created xsi:type="dcterms:W3CDTF">2026-07-20T14:07:55Z</dcterms:created>
  <dcterms:modified xsi:type="dcterms:W3CDTF">2026-07-20T14:07:55Z</dcterms:modified>
</cp:coreProperties>
</file>

<file path=docProps/custom.xml><?xml version="1.0" encoding="utf-8"?>
<Properties xmlns="http://schemas.openxmlformats.org/officeDocument/2006/custom-properties" xmlns:vt="http://schemas.openxmlformats.org/officeDocument/2006/docPropsVTypes"/>
</file>