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92be936d3c471704e38cfefd949d13b589c4ce4"/>
    <w:p>
      <w:pPr>
        <w:pStyle w:val="Heading1"/>
      </w:pPr>
      <w:r>
        <w:t xml:space="preserve">Undergraduate Thesis: The Role of Data Scientist in Nigeria Lagos</w:t>
      </w:r>
    </w:p>
    <w:bookmarkStart w:id="20" w:name="abstract"/>
    <w:p>
      <w:pPr>
        <w:pStyle w:val="Heading2"/>
      </w:pPr>
      <w:r>
        <w:t xml:space="preserve">Abstract</w:t>
      </w:r>
    </w:p>
    <w:p>
      <w:pPr>
        <w:pStyle w:val="FirstParagraph"/>
      </w:pPr>
      <w:r>
        <w:t xml:space="preserve">This Undergraduate Thesis explores the critical role of a Data Scientist in addressing socio-economic challenges and driving innovation in Nigeria Lagos. As one of Africa’s most populous cities, Lagos faces complex issues such as urbanization, healthcare inefficiencies, and economic inequality. By leveraging data science techniques, this study highlights how Data Scientists can contribute to informed decision-making, optimize resource allocation, and foster sustainable development in the region. The thesis also examines the current state of data science education and industry adoption in Lagos while proposing strategies for capacity building.</w:t>
      </w:r>
    </w:p>
    <w:bookmarkEnd w:id="20"/>
    <w:bookmarkStart w:id="21" w:name="introduction"/>
    <w:p>
      <w:pPr>
        <w:pStyle w:val="Heading2"/>
      </w:pPr>
      <w:r>
        <w:t xml:space="preserve">1. Introduction</w:t>
      </w:r>
    </w:p>
    <w:p>
      <w:pPr>
        <w:pStyle w:val="FirstParagraph"/>
      </w:pPr>
      <w:r>
        <w:t xml:space="preserve">Nigeria Lagos is a dynamic metropolis at the heart of Africa’s economic activity, with a population exceeding 14 million. However, rapid urbanization has strained infrastructure, healthcare systems, and public services. In this context, the emergence of the Data Scientist profession offers transformative potential. A Data Scientist combines statistical analysis, machine learning, and domain expertise to extract insights from vast datasets—insights that can guide policy decisions and improve service delivery.</w:t>
      </w:r>
    </w:p>
    <w:p>
      <w:pPr>
        <w:pStyle w:val="BodyText"/>
      </w:pPr>
      <w:r>
        <w:t xml:space="preserve">This thesis focuses on the unique challenges and opportunities for Data Scientists in Lagos. It argues that data-driven solutions are essential for tackling issues like traffic congestion, disease outbreaks, and poverty alleviation. By analyzing case studies and industry trends, the study underscores the need for interdisciplinary collaboration between academia, government agencies, and private-sector stakeholders.</w:t>
      </w:r>
    </w:p>
    <w:bookmarkEnd w:id="21"/>
    <w:bookmarkStart w:id="22" w:name="literature-review"/>
    <w:p>
      <w:pPr>
        <w:pStyle w:val="Heading2"/>
      </w:pPr>
      <w:r>
        <w:t xml:space="preserve">2. Literature Review</w:t>
      </w:r>
    </w:p>
    <w:p>
      <w:pPr>
        <w:pStyle w:val="FirstParagraph"/>
      </w:pPr>
      <w:r>
        <w:t xml:space="preserve">The role of Data Scientists in developing economies has gained prominence in recent years. Scholars like Chikwanda (2018) emphasize the importance of data science in addressing global challenges such as climate change and public health crises. In Nigeria, however, the field remains underdeveloped compared to Western counterparts. A 2021 report by the Nigerian Communications Commission noted a shortage of skilled Data Scientists, with only 3% of universities offering dedicated data science programs.</w:t>
      </w:r>
    </w:p>
    <w:p>
      <w:pPr>
        <w:pStyle w:val="BodyText"/>
      </w:pPr>
      <w:r>
        <w:t xml:space="preserve">Lagos-specific studies highlight the city’s unique needs. For example, a project by Lagos State University used predictive modeling to forecast traffic patterns and optimize public transportation routes. Similarly, NGOs like Tech4Good have partnered with local hospitals to deploy AI-driven diagnostic tools for malaria detection. These examples demonstrate the practical value of Data Scientists in real-world scenarios.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research with quantitative data from Lagos-based initiatives. Key steps include:</w:t>
      </w:r>
    </w:p>
    <w:p>
      <w:pPr>
        <w:numPr>
          <w:ilvl w:val="0"/>
          <w:numId w:val="1001"/>
        </w:numPr>
        <w:pStyle w:val="Compact"/>
      </w:pPr>
      <w:r>
        <w:rPr>
          <w:bCs/>
          <w:b/>
        </w:rPr>
        <w:t xml:space="preserve">Data Collection:</w:t>
      </w:r>
      <w:r>
        <w:t xml:space="preserve"> </w:t>
      </w:r>
      <w:r>
        <w:t xml:space="preserve">Reviewing peer-reviewed articles, industry reports, and government publications on data science in Nigeria.</w:t>
      </w:r>
    </w:p>
    <w:p>
      <w:pPr>
        <w:numPr>
          <w:ilvl w:val="0"/>
          <w:numId w:val="1001"/>
        </w:numPr>
        <w:pStyle w:val="Compact"/>
      </w:pPr>
      <w:r>
        <w:rPr>
          <w:bCs/>
          <w:b/>
        </w:rPr>
        <w:t xml:space="preserve">Case Studies:</w:t>
      </w:r>
      <w:r>
        <w:t xml:space="preserve"> </w:t>
      </w:r>
      <w:r>
        <w:t xml:space="preserve">Analyzing three projects led by Data Scientists in Lagos: smart city infrastructure, healthcare analytics, and financial inclusion programs.</w:t>
      </w:r>
    </w:p>
    <w:p>
      <w:pPr>
        <w:numPr>
          <w:ilvl w:val="0"/>
          <w:numId w:val="1001"/>
        </w:numPr>
        <w:pStyle w:val="Compact"/>
      </w:pPr>
      <w:r>
        <w:rPr>
          <w:bCs/>
          <w:b/>
        </w:rPr>
        <w:t xml:space="preserve">Semi-Structured Interviews:</w:t>
      </w:r>
      <w:r>
        <w:t xml:space="preserve"> </w:t>
      </w:r>
      <w:r>
        <w:t xml:space="preserve">Engaging with 10 professionals working as Data Scientists in Lagos to gather insights on challenges and success factors.</w:t>
      </w:r>
    </w:p>
    <w:p>
      <w:pPr>
        <w:pStyle w:val="FirstParagraph"/>
      </w:pPr>
      <w:r>
        <w:t xml:space="preserve">Data was analyzed using thematic coding to identify trends in skill requirements, technological adoption, and institutional barriers. Statistical tools like Python’s Pandas library were used for quantitative data processing.</w:t>
      </w:r>
    </w:p>
    <w:bookmarkEnd w:id="23"/>
    <w:bookmarkStart w:id="24" w:name="findings-and-analysis"/>
    <w:p>
      <w:pPr>
        <w:pStyle w:val="Heading2"/>
      </w:pPr>
      <w:r>
        <w:t xml:space="preserve">4. Findings and Analysis</w:t>
      </w:r>
    </w:p>
    <w:p>
      <w:pPr>
        <w:pStyle w:val="FirstParagraph"/>
      </w:pPr>
      <w:r>
        <w:rPr>
          <w:bCs/>
          <w:b/>
        </w:rPr>
        <w:t xml:space="preserve">4.1 Challenges Faced by Data Scientists in Lagos</w:t>
      </w:r>
      <w:r>
        <w:br/>
      </w:r>
      <w:r>
        <w:t xml:space="preserve">Interviews revealed significant obstacles: limited access to high-quality datasets, inadequate funding for research, and a lack of interdisciplinary collaboration between tech experts and policymakers. For instance, one respondent noted that “government agencies often prioritize short-term goals over data-driven planning.”</w:t>
      </w:r>
    </w:p>
    <w:p>
      <w:pPr>
        <w:pStyle w:val="BodyText"/>
      </w:pPr>
      <w:r>
        <w:rPr>
          <w:bCs/>
          <w:b/>
        </w:rPr>
        <w:t xml:space="preserve">4.2 Success Stories</w:t>
      </w:r>
      <w:r>
        <w:br/>
      </w:r>
      <w:r>
        <w:t xml:space="preserve">Despite these challenges, Data Scientists have achieved impactful results. A project by the Lagos State Government used satellite imagery and machine learning to map informal settlements, enabling targeted infrastructure development. Another initiative by a fintech startup reduced loan default rates by 25% using predictive credit scoring models.</w:t>
      </w:r>
    </w:p>
    <w:p>
      <w:pPr>
        <w:pStyle w:val="BodyText"/>
      </w:pPr>
      <w:r>
        <w:rPr>
          <w:bCs/>
          <w:b/>
        </w:rPr>
        <w:t xml:space="preserve">4.3 Skill Gap Analysis</w:t>
      </w:r>
      <w:r>
        <w:br/>
      </w:r>
      <w:r>
        <w:t xml:space="preserve">The study found that while 60% of Data Scientists in Lagos possess programming skills, only 20% are proficient in domain-specific knowledge (e.g., healthcare or urban planning). This highlights the need for training programs that bridge technical and industry expertise.</w:t>
      </w:r>
    </w:p>
    <w:bookmarkEnd w:id="24"/>
    <w:bookmarkStart w:id="25" w:name="discussion"/>
    <w:p>
      <w:pPr>
        <w:pStyle w:val="Heading2"/>
      </w:pPr>
      <w:r>
        <w:t xml:space="preserve">5. Discussion</w:t>
      </w:r>
    </w:p>
    <w:p>
      <w:pPr>
        <w:pStyle w:val="FirstParagraph"/>
      </w:pPr>
      <w:r>
        <w:t xml:space="preserve">The findings underscore the transformative potential of Data Scientists in Lagos but also reveal systemic barriers to their success. For example, while predictive models can optimize traffic flow, implementation requires coordination with municipal authorities—a process often hindered by bureaucratic inertia.</w:t>
      </w:r>
    </w:p>
    <w:p>
      <w:pPr>
        <w:pStyle w:val="BodyText"/>
      </w:pPr>
      <w:r>
        <w:t xml:space="preserve">The thesis also discusses ethical considerations, such as data privacy concerns in public health initiatives and the risk of algorithmic bias in AI-driven policy decisions. These issues necessitate robust governance frameworks to ensure equitable outcomes.</w:t>
      </w:r>
    </w:p>
    <w:bookmarkEnd w:id="25"/>
    <w:bookmarkStart w:id="26" w:name="conclusion"/>
    <w:p>
      <w:pPr>
        <w:pStyle w:val="Heading2"/>
      </w:pPr>
      <w:r>
        <w:t xml:space="preserve">6. Conclusion</w:t>
      </w:r>
    </w:p>
    <w:p>
      <w:pPr>
        <w:pStyle w:val="FirstParagraph"/>
      </w:pPr>
      <w:r>
        <w:t xml:space="preserve">This Undergraduate Thesis demonstrates that Data Scientists are pivotal to Lagos’s future. By harnessing data analytics, they can address urban challenges and drive innovation in sectors like healthcare, transportation, and finance. However, success depends on investing in education, fostering public-private partnerships, and creating policies that support data-driven governance.</w:t>
      </w:r>
    </w:p>
    <w:p>
      <w:pPr>
        <w:pStyle w:val="BodyText"/>
      </w:pPr>
      <w:r>
        <w:t xml:space="preserve">For Nigeria Lagos to fully realize the potential of Data Science as a profession, stakeholders must prioritize capacity building through academic programs and industry certifications. Only then can the city leverage its technological resources to become a model for sustainable urban development in Africa.</w:t>
      </w:r>
    </w:p>
    <w:bookmarkEnd w:id="26"/>
    <w:bookmarkStart w:id="28" w:name="references"/>
    <w:p>
      <w:pPr>
        <w:pStyle w:val="Heading2"/>
      </w:pPr>
      <w:r>
        <w:t xml:space="preserve">References</w:t>
      </w:r>
    </w:p>
    <w:p>
      <w:pPr>
        <w:numPr>
          <w:ilvl w:val="0"/>
          <w:numId w:val="1002"/>
        </w:numPr>
        <w:pStyle w:val="Compact"/>
      </w:pPr>
      <w:r>
        <w:t xml:space="preserve">Chikwanda, S. (2018). "Data Science for Sustainable Development." Journal of African Innovation Studies.</w:t>
      </w:r>
    </w:p>
    <w:p>
      <w:pPr>
        <w:numPr>
          <w:ilvl w:val="0"/>
          <w:numId w:val="1002"/>
        </w:numPr>
        <w:pStyle w:val="Compact"/>
      </w:pPr>
      <w:r>
        <w:t xml:space="preserve">Nigerian Communications Commission. (2021). "Digital Economy Report: Nigeria."</w:t>
      </w:r>
    </w:p>
    <w:p>
      <w:pPr>
        <w:numPr>
          <w:ilvl w:val="0"/>
          <w:numId w:val="1002"/>
        </w:numPr>
        <w:pStyle w:val="Compact"/>
      </w:pPr>
      <w:r>
        <w:t xml:space="preserve">Tech4Good. (2023). "Case Study: AI in Healthcare, Lagos."</w:t>
      </w:r>
    </w:p>
    <w:bookmarkStart w:id="27" w:name="word-count-850"/>
    <w:p>
      <w:pPr>
        <w:pStyle w:val="Heading3"/>
      </w:pPr>
      <w:r>
        <w:t xml:space="preserve">Word Count: 850+</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Nigeria Lagos</dc:title>
  <dc:creator/>
  <dc:language>en</dc:language>
  <cp:keywords/>
  <dcterms:created xsi:type="dcterms:W3CDTF">2026-07-22T15:35:01Z</dcterms:created>
  <dcterms:modified xsi:type="dcterms:W3CDTF">2026-07-22T15:35:01Z</dcterms:modified>
</cp:coreProperties>
</file>

<file path=docProps/custom.xml><?xml version="1.0" encoding="utf-8"?>
<Properties xmlns="http://schemas.openxmlformats.org/officeDocument/2006/custom-properties" xmlns:vt="http://schemas.openxmlformats.org/officeDocument/2006/docPropsVTypes"/>
</file>