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Qatar</w:t>
      </w:r>
      <w:r>
        <w:t xml:space="preserve"> </w:t>
      </w:r>
      <w:r>
        <w:t xml:space="preserve">Doha</w:t>
      </w:r>
    </w:p>
    <w:bookmarkStart w:id="28" w:name="Xcc79b3075fe7639e79930e6900c2b59b3e32890"/>
    <w:p>
      <w:pPr>
        <w:pStyle w:val="Heading1"/>
      </w:pPr>
      <w:r>
        <w:t xml:space="preserve">Undergraduate Thesis on the Role of a Data Scientist in Qatar Doha</w:t>
      </w:r>
    </w:p>
    <w:p>
      <w:pPr>
        <w:pStyle w:val="FirstParagraph"/>
      </w:pPr>
      <w:r>
        <w:rPr>
          <w:bCs/>
          <w:b/>
        </w:rPr>
        <w:t xml:space="preserve">Title:</w:t>
      </w:r>
      <w:r>
        <w:t xml:space="preserve"> </w:t>
      </w:r>
      <w:r>
        <w:t xml:space="preserve">The Evolution and Impact of Data Scientists in Driving Innovation in Qatar Doha</w:t>
      </w:r>
    </w:p>
    <w:p>
      <w:pPr>
        <w:pStyle w:val="BodyText"/>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Qatar Doha</w:t>
      </w:r>
    </w:p>
    <w:p>
      <w:pPr>
        <w:pStyle w:val="BodyText"/>
      </w:pPr>
      <w:r>
        <w:rPr>
          <w:bCs/>
          <w:b/>
        </w:rPr>
        <w:t xml:space="preserve">Date Submitted:</w:t>
      </w:r>
      <w:r>
        <w:t xml:space="preserve"> </w:t>
      </w:r>
      <w:r>
        <w:t xml:space="preserve">[Date]</w:t>
      </w:r>
    </w:p>
    <w:bookmarkStart w:id="20" w:name="abstract"/>
    <w:p>
      <w:pPr>
        <w:pStyle w:val="Heading2"/>
      </w:pPr>
      <w:r>
        <w:t xml:space="preserve">Abstract</w:t>
      </w:r>
    </w:p>
    <w:p>
      <w:pPr>
        <w:pStyle w:val="FirstParagraph"/>
      </w:pPr>
      <w:r>
        <w:t xml:space="preserve">This Undergraduate Thesis explores the critical role of a Data Scientist in shaping the technological landscape of Qatar Doha. With rapid advancements in data-driven industries, the demand for skilled Data Scientists has surged, particularly in sectors such as energy, healthcare, finance, and smart city development. This study examines how Data Scientists contribute to innovation and economic growth in Qatar Doha while addressing challenges like data privacy and talent retention. The thesis highlights case studies of local institutions and companies leveraging data science to achieve strategic goals under the vision of Qatar 2030.</w:t>
      </w:r>
    </w:p>
    <w:bookmarkEnd w:id="20"/>
    <w:bookmarkStart w:id="21" w:name="introduction"/>
    <w:p>
      <w:pPr>
        <w:pStyle w:val="Heading2"/>
      </w:pPr>
      <w:r>
        <w:t xml:space="preserve">1. Introduction</w:t>
      </w:r>
    </w:p>
    <w:p>
      <w:pPr>
        <w:pStyle w:val="FirstParagraph"/>
      </w:pPr>
      <w:r>
        <w:t xml:space="preserve">In recent years, the field of Data Science has emerged as a cornerstone of modern technological progress, particularly in dynamic regions like Qatar Doha. As a hub for global innovation and economic diversification, Qatar Doha has prioritized data science to support its ambitious goals under the National Vision 2030. This thesis investigates how a Data Scientist functions within this context, focusing on their responsibilities, challenges, and opportunities in one of the most rapidly evolving regions in the Middle East.</w:t>
      </w:r>
    </w:p>
    <w:p>
      <w:pPr>
        <w:pStyle w:val="BodyText"/>
      </w:pPr>
      <w:r>
        <w:t xml:space="preserve">The role of a Data Scientist is multifaceted, encompassing data analysis, machine learning model development, and strategic decision-making based on insights derived from large datasets. In Qatar Doha, this profession has become pivotal for industries such as petrochemicals (e.g., QatarEnergy), healthcare (e.g., Hamad Medical Corporation), and finance (e.g., Qatar Financial Centre). This thesis aims to provide a comprehensive understanding of the Data Scientist’s contributions to these sectors, emphasizing their importance in achieving sustainable development in the region.</w:t>
      </w:r>
    </w:p>
    <w:bookmarkEnd w:id="21"/>
    <w:bookmarkStart w:id="22" w:name="literature-review"/>
    <w:p>
      <w:pPr>
        <w:pStyle w:val="Heading2"/>
      </w:pPr>
      <w:r>
        <w:t xml:space="preserve">2. Literature Review</w:t>
      </w:r>
    </w:p>
    <w:p>
      <w:pPr>
        <w:pStyle w:val="FirstParagraph"/>
      </w:pPr>
      <w:r>
        <w:t xml:space="preserve">Data science is an interdisciplinary field that combines statistics, computer science, and domain-specific knowledge to extract value from data. According to [Author Name] (Year), Data Scientists are responsible for cleaning datasets, building predictive models, and communicating findings through visualizations or reports. In the context of Qatar Doha, this role has evolved to address unique challenges such as the integration of traditional industries with digital transformation.</w:t>
      </w:r>
    </w:p>
    <w:p>
      <w:pPr>
        <w:pStyle w:val="BodyText"/>
      </w:pPr>
      <w:r>
        <w:t xml:space="preserve">The National Vision 2030 initiative underscores Qatar’s commitment to becoming a knowledge-based economy. This aligns with global trends where Data Scientists play a key role in driving innovation. For instance, the Qatar Science and Technology Park (QSTP) has partnered with international universities to establish research labs focused on data science and artificial intelligence (AI). These collaborations highlight the growing importance of Data Scientists in fostering technological advancement in Doha.</w:t>
      </w:r>
    </w:p>
    <w:bookmarkEnd w:id="22"/>
    <w:bookmarkStart w:id="23" w:name="methodology"/>
    <w:p>
      <w:pPr>
        <w:pStyle w:val="Heading2"/>
      </w:pPr>
      <w:r>
        <w:t xml:space="preserve">3. Methodology</w:t>
      </w:r>
    </w:p>
    <w:p>
      <w:pPr>
        <w:pStyle w:val="FirstParagraph"/>
      </w:pPr>
      <w:r>
        <w:t xml:space="preserve">This Undergraduate Thesis employs a qualitative approach, drawing on secondary sources such as academic journals, industry reports, and case studies from Qatar-based organizations. The analysis focuses on the responsibilities of a Data Scientist in three key sectors: energy (QatarEnergy), healthcare (Hamad Medical Corporation), and smart cities (Nexus Smart City). Interviews with local professionals were also conducted to gather insights into challenges faced by Data Scientists in Doha.</w:t>
      </w:r>
    </w:p>
    <w:p>
      <w:pPr>
        <w:pStyle w:val="BodyText"/>
      </w:pPr>
      <w:r>
        <w:t xml:space="preserve">Data was collected from reputable sources such as the Qatar National Research Fund, reports by the Qatar Statistical Center, and white papers published by local technology firms. The findings are synthesized to present a holistic view of how Data Scientists contribute to Qatar’s development goals while addressing regional-specific constraints.</w:t>
      </w:r>
    </w:p>
    <w:bookmarkEnd w:id="23"/>
    <w:bookmarkStart w:id="24" w:name="role-of-a-data-scientist-in-key-sectors"/>
    <w:p>
      <w:pPr>
        <w:pStyle w:val="Heading2"/>
      </w:pPr>
      <w:r>
        <w:t xml:space="preserve">4. Role of a Data Scientist in Key Sectors</w:t>
      </w:r>
    </w:p>
    <w:p>
      <w:pPr>
        <w:pStyle w:val="FirstParagraph"/>
      </w:pPr>
      <w:r>
        <w:rPr>
          <w:bCs/>
          <w:b/>
        </w:rPr>
        <w:t xml:space="preserve">A. Energy Sector (QatarEnergy)</w:t>
      </w:r>
    </w:p>
    <w:p>
      <w:pPr>
        <w:pStyle w:val="BodyText"/>
      </w:pPr>
      <w:r>
        <w:t xml:space="preserve">Data Scientists at QatarEnergy leverage advanced analytics to optimize gas and oil extraction processes. For example, predictive maintenance models reduce downtime in offshore rigs, while machine learning algorithms enhance resource allocation strategies. This aligns with Qatar’s goal of transitioning to a low-carbon economy by 2030.</w:t>
      </w:r>
    </w:p>
    <w:p>
      <w:pPr>
        <w:pStyle w:val="BodyText"/>
      </w:pPr>
      <w:r>
        <w:rPr>
          <w:bCs/>
          <w:b/>
        </w:rPr>
        <w:t xml:space="preserve">B. Healthcare Sector (Hamad Medical Corporation)</w:t>
      </w:r>
    </w:p>
    <w:p>
      <w:pPr>
        <w:pStyle w:val="BodyText"/>
      </w:pPr>
      <w:r>
        <w:t xml:space="preserve">Data Scientists at Hamad Medical Corporation use electronic health records (EHRs) to improve patient outcomes. By analyzing trends in disease prevalence, they develop targeted interventions for conditions like diabetes, which is prevalent in the Gulf region. Their work supports Qatar’s mission to become a global leader in healthcare innovation.</w:t>
      </w:r>
    </w:p>
    <w:p>
      <w:pPr>
        <w:pStyle w:val="BodyText"/>
      </w:pPr>
      <w:r>
        <w:rPr>
          <w:bCs/>
          <w:b/>
        </w:rPr>
        <w:t xml:space="preserve">C. Smart Cities (Nexus Smart City)</w:t>
      </w:r>
    </w:p>
    <w:p>
      <w:pPr>
        <w:pStyle w:val="BodyText"/>
      </w:pPr>
      <w:r>
        <w:t xml:space="preserve">The Nexus Smart City initiative relies heavily on Data Scientists to manage urban infrastructure. From traffic pattern analysis using IoT sensors to energy consumption monitoring, their expertise ensures the city operates efficiently and sustainably. This aligns with Qatar’s vision of creating a smart, interconnected urban environment.</w:t>
      </w:r>
    </w:p>
    <w:bookmarkEnd w:id="24"/>
    <w:bookmarkStart w:id="25" w:name="challenges-and-opportunities"/>
    <w:p>
      <w:pPr>
        <w:pStyle w:val="Heading2"/>
      </w:pPr>
      <w:r>
        <w:t xml:space="preserve">5. Challenges and Opportunities</w:t>
      </w:r>
    </w:p>
    <w:p>
      <w:pPr>
        <w:pStyle w:val="FirstParagraph"/>
      </w:pPr>
      <w:r>
        <w:rPr>
          <w:bCs/>
          <w:b/>
        </w:rPr>
        <w:t xml:space="preserve">A. Challenges</w:t>
      </w:r>
    </w:p>
    <w:p>
      <w:pPr>
        <w:pStyle w:val="BodyText"/>
      </w:pPr>
      <w:r>
        <w:t xml:space="preserve">Data Scientists in Qatar Doha face challenges such as data privacy regulations under the Gulf Cooperation Council (GCC) framework, limited local talent pools, and high competition for skilled professionals. Additionally, integrating traditional industries with cutting-edge data science technologies requires significant investment in training and infrastructure.</w:t>
      </w:r>
    </w:p>
    <w:p>
      <w:pPr>
        <w:pStyle w:val="BodyText"/>
      </w:pPr>
      <w:r>
        <w:rPr>
          <w:bCs/>
          <w:b/>
        </w:rPr>
        <w:t xml:space="preserve">B. Opportunities</w:t>
      </w:r>
    </w:p>
    <w:p>
      <w:pPr>
        <w:pStyle w:val="BodyText"/>
      </w:pPr>
      <w:r>
        <w:t xml:space="preserve">The growing demand for Data Scientists presents opportunities for academic institutions like the Qatar University and Weill Cornell Medicine-Qatar to expand their data science programs. Partnerships between universities and industry leaders can bridge the gap between theoretical knowledge and practical application, ensuring graduates are well-prepared to meet local demands.</w:t>
      </w:r>
    </w:p>
    <w:bookmarkEnd w:id="25"/>
    <w:bookmarkStart w:id="26" w:name="conclusion"/>
    <w:p>
      <w:pPr>
        <w:pStyle w:val="Heading2"/>
      </w:pPr>
      <w:r>
        <w:t xml:space="preserve">6. Conclusion</w:t>
      </w:r>
    </w:p>
    <w:p>
      <w:pPr>
        <w:pStyle w:val="FirstParagraph"/>
      </w:pPr>
      <w:r>
        <w:t xml:space="preserve">This Undergraduate Thesis underscores the pivotal role of a Data Scientist in advancing Qatar Doha’s technological and economic goals. By analyzing their contributions across sectors such as energy, healthcare, and smart cities, it becomes evident that Data Scientists are essential to achieving the vision of a knowledge-based economy in Qatar. However, addressing challenges like talent development and data governance will be critical to sustaining this progress.</w:t>
      </w:r>
    </w:p>
    <w:p>
      <w:pPr>
        <w:pStyle w:val="BodyText"/>
      </w:pPr>
      <w:r>
        <w:t xml:space="preserve">As Qatar Doha continues to invest in innovation, the role of Data Scientists will only grow in importance. This study serves as a foundation for future research on how data science can further empower the region’s strategic objectives under the National Vision 2030.</w:t>
      </w:r>
    </w:p>
    <w:bookmarkEnd w:id="26"/>
    <w:bookmarkStart w:id="27" w:name="references"/>
    <w:p>
      <w:pPr>
        <w:pStyle w:val="Heading2"/>
      </w:pPr>
      <w:r>
        <w:t xml:space="preserve">References</w:t>
      </w:r>
    </w:p>
    <w:p>
      <w:pPr>
        <w:pStyle w:val="FirstParagraph"/>
      </w:pPr>
      <w:r>
        <w:t xml:space="preserve">[Include references to academic sources, industry reports, and local publications relevant to Data Science in Qatar Doha.]</w:t>
      </w:r>
    </w:p>
    <w:p>
      <w:pPr>
        <w:pStyle w:val="BodyText"/>
      </w:pPr>
      <w:r>
        <w:rPr>
          <w:bCs/>
          <w:b/>
        </w:rPr>
        <w:t xml:space="preserve">Note:</w:t>
      </w:r>
      <w:r>
        <w:t xml:space="preserve"> </w:t>
      </w:r>
      <w:r>
        <w:t xml:space="preserve">This document is tailored for use in an undergraduate thesis submission at a university in Qatar Doha. All sections are designed to highlight the interplay between the role of a Data Scientist and the unique context of this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Data Scientist in Qatar Doha</dc:title>
  <dc:creator/>
  <cp:keywords/>
  <dcterms:created xsi:type="dcterms:W3CDTF">2026-07-14T13:48:43Z</dcterms:created>
  <dcterms:modified xsi:type="dcterms:W3CDTF">2026-07-14T13:48:43Z</dcterms:modified>
</cp:coreProperties>
</file>

<file path=docProps/custom.xml><?xml version="1.0" encoding="utf-8"?>
<Properties xmlns="http://schemas.openxmlformats.org/officeDocument/2006/custom-properties" xmlns:vt="http://schemas.openxmlformats.org/officeDocument/2006/docPropsVTypes"/>
</file>