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the</w:t>
      </w:r>
      <w:r>
        <w:t xml:space="preserve"> </w:t>
      </w:r>
      <w:r>
        <w:t xml:space="preserve">Technological</w:t>
      </w:r>
      <w:r>
        <w:t xml:space="preserve"> </w:t>
      </w:r>
      <w:r>
        <w:t xml:space="preserve">Landscape</w:t>
      </w:r>
      <w:r>
        <w:t xml:space="preserve"> </w:t>
      </w:r>
      <w:r>
        <w:t xml:space="preserve">of</w:t>
      </w:r>
      <w:r>
        <w:t xml:space="preserve"> </w:t>
      </w:r>
      <w:r>
        <w:t xml:space="preserve">Singapore</w:t>
      </w:r>
      <w:r>
        <w:t xml:space="preserve"> </w:t>
      </w:r>
      <w:r>
        <w:t xml:space="preserve">Singapore:</w:t>
      </w:r>
      <w:r>
        <w:t xml:space="preserve"> </w:t>
      </w:r>
      <w:r>
        <w:t xml:space="preserve">A</w:t>
      </w:r>
      <w:r>
        <w:t xml:space="preserve"> </w:t>
      </w:r>
      <w:r>
        <w:t xml:space="preserve">Study</w:t>
      </w:r>
      <w:r>
        <w:t xml:space="preserve"> </w:t>
      </w:r>
      <w:r>
        <w:t xml:space="preserve">on</w:t>
      </w:r>
      <w:r>
        <w:t xml:space="preserve"> </w:t>
      </w:r>
      <w:r>
        <w:t xml:space="preserve">Undergraduate</w:t>
      </w:r>
      <w:r>
        <w:t xml:space="preserve"> </w:t>
      </w:r>
      <w:r>
        <w:t xml:space="preserve">Thesis</w:t>
      </w:r>
      <w:r>
        <w:t xml:space="preserve"> </w:t>
      </w:r>
      <w:r>
        <w:t xml:space="preserve">Research</w:t>
      </w:r>
    </w:p>
    <w:p>
      <w:pPr>
        <w:pStyle w:val="FirstParagraph"/>
      </w:pPr>
      <w:r>
        <w:t xml:space="preserve">```html</w:t>
      </w:r>
    </w:p>
    <w:bookmarkStart w:id="30" w:name="Xe3b85ab30f147385e3a96c3ff39f18ddf840b83"/>
    <w:p>
      <w:pPr>
        <w:pStyle w:val="Heading1"/>
      </w:pPr>
      <w:r>
        <w:t xml:space="preserve">The Role of Data Scientists in the Technological Landscape of Singapore Singapore: A Study on Undergraduate Thesis Research</w:t>
      </w:r>
    </w:p>
    <w:bookmarkStart w:id="20" w:name="abstract"/>
    <w:p>
      <w:pPr>
        <w:pStyle w:val="Heading2"/>
      </w:pPr>
      <w:r>
        <w:t xml:space="preserve">Abstract</w:t>
      </w:r>
    </w:p>
    <w:p>
      <w:pPr>
        <w:pStyle w:val="FirstParagraph"/>
      </w:pPr>
      <w:r>
        <w:t xml:space="preserve">This undergraduate thesis explores the evolving role of data scientists in Singapore, a city-state renowned for its technological advancements and data-driven governance. Focusing on the unique context of "Singapore Singapore," this study examines how data science contributes to economic growth, public service innovation, and industry transformation. By analyzing case studies, government initiatives, and educational frameworks in Singapore, this thesis highlights the critical importance of data scientists in shaping a sustainable future for the region. The research underscores how an undergraduate-level understanding of data science can align with Singapore's strategic goals while addressing challenges such as ethical concerns and workforce demand.</w:t>
      </w:r>
    </w:p>
    <w:bookmarkEnd w:id="20"/>
    <w:bookmarkStart w:id="21" w:name="introduction"/>
    <w:p>
      <w:pPr>
        <w:pStyle w:val="Heading2"/>
      </w:pPr>
      <w:r>
        <w:t xml:space="preserve">Introduction</w:t>
      </w:r>
    </w:p>
    <w:p>
      <w:pPr>
        <w:pStyle w:val="FirstParagraph"/>
      </w:pPr>
      <w:r>
        <w:t xml:space="preserve">In recent years, Singapore has emerged as a global hub for innovation, leveraging data science to drive economic resilience and societal progress. As the city-state transitions toward a Smart Nation vision, data scientists have become pivotal in bridging technology and policy. This undergraduate thesis investigates the multifaceted role of data scientists within Singapore’s ecosystem, emphasizing their contributions to sectors such as healthcare, finance, transportation, and urban planning. The term "Singapore Singapore" symbolizes both the geographical location and the cultural ethos of innovation that defines this nation. By examining this dual context, this study aims to provide a comprehensive analysis of how data science education and practice in Singapore are shaping its future.</w:t>
      </w:r>
    </w:p>
    <w:bookmarkEnd w:id="21"/>
    <w:bookmarkStart w:id="23" w:name="literature-review"/>
    <w:p>
      <w:pPr>
        <w:pStyle w:val="Heading2"/>
      </w:pPr>
      <w:r>
        <w:t xml:space="preserve">Literature Review</w:t>
      </w:r>
    </w:p>
    <w:p>
      <w:pPr>
        <w:pStyle w:val="FirstParagraph"/>
      </w:pPr>
      <w:r>
        <w:t xml:space="preserve">Data science, as a discipline, combines statistics, machine learning, and domain expertise to extract actionable insights from data. In Singapore, this field has gained prominence due to the government’s emphasis on digital transformation through initiatives like the Smart Nation program. Researchers such as Lee et al. (2021) highlight how data scientists in Singapore contribute to real-time analytics for traffic management and predictive healthcare models. Meanwhile, studies by Tan and Koh (2020) emphasize the growing demand for data science professionals in financial institutions, driven by regulatory compliance and risk mitigation strategies.</w:t>
      </w:r>
    </w:p>
    <w:bookmarkStart w:id="22" w:name="challenges-in-data-science-practice"/>
    <w:p>
      <w:pPr>
        <w:pStyle w:val="Heading3"/>
      </w:pPr>
      <w:r>
        <w:t xml:space="preserve">Challenges in Data Science Practice</w:t>
      </w:r>
    </w:p>
    <w:p>
      <w:pPr>
        <w:pStyle w:val="FirstParagraph"/>
      </w:pPr>
      <w:r>
        <w:t xml:space="preserve">Despite its progress, Singapore faces challenges such as data privacy concerns under the Personal Data Protection Act (PDPA) and competition for skilled talent. These issues are critical for undergraduate students pursuing careers in data science, as they must navigate ethical dilemmas and technical complexities.</w:t>
      </w:r>
    </w:p>
    <w:bookmarkEnd w:id="22"/>
    <w:bookmarkEnd w:id="23"/>
    <w:bookmarkStart w:id="24" w:name="methodology"/>
    <w:p>
      <w:pPr>
        <w:pStyle w:val="Heading2"/>
      </w:pPr>
      <w:r>
        <w:t xml:space="preserve">Methodology</w:t>
      </w:r>
    </w:p>
    <w:p>
      <w:pPr>
        <w:pStyle w:val="FirstParagraph"/>
      </w:pPr>
      <w:r>
        <w:t xml:space="preserve">This thesis adopts a qualitative research approach, analyzing secondary sources such as government reports, academic papers, and industry case studies. Data was gathered from Singapore’s Ministry of Communications and Information (MCI), the Infocomm Media Development Authority (IMDA), and leading universities like the National University of Singapore (NUS) and Nanyang Technological University (NTU). The research focuses on how data science is taught at the undergraduate level and how these programs align with Singapore’s economic priorities.</w:t>
      </w:r>
    </w:p>
    <w:bookmarkEnd w:id="24"/>
    <w:bookmarkStart w:id="25" w:name="findings"/>
    <w:p>
      <w:pPr>
        <w:pStyle w:val="Heading2"/>
      </w:pPr>
      <w:r>
        <w:t xml:space="preserve">Findings</w:t>
      </w:r>
    </w:p>
    <w:p>
      <w:pPr>
        <w:pStyle w:val="FirstParagraph"/>
      </w:pPr>
      <w:r>
        <w:rPr>
          <w:bCs/>
          <w:b/>
        </w:rPr>
        <w:t xml:space="preserve">Government-Led Innovation</w:t>
      </w:r>
      <w:r>
        <w:br/>
      </w:r>
      <w:r>
        <w:t xml:space="preserve">Singapore’s Smart Nation initiative exemplifies the role of data scientists in public service. Projects like real-time flood prediction models and AI-driven healthcare diagnostics rely on data scientists to process vast datasets. For instance, the Health Services Division uses machine learning to predict disease outbreaks, demonstrating how technical expertise is integrated into governance.</w:t>
      </w:r>
    </w:p>
    <w:p>
      <w:pPr>
        <w:pStyle w:val="BodyText"/>
      </w:pPr>
      <w:r>
        <w:rPr>
          <w:bCs/>
          <w:b/>
        </w:rPr>
        <w:t xml:space="preserve">Educational Frameworks</w:t>
      </w:r>
      <w:r>
        <w:br/>
      </w:r>
      <w:r>
        <w:t xml:space="preserve">Undergraduate programs in Singapore emphasize interdisciplinary learning, combining computer science with economics and social sciences. Courses at SMU’s School of Information Systems and NUS’s Department of Computer Science include modules on ethical AI, data ethics, and Big Data analytics. These curricula prepare students to address challenges specific to Singapore’s regulatory environment.</w:t>
      </w:r>
    </w:p>
    <w:p>
      <w:pPr>
        <w:pStyle w:val="BodyText"/>
      </w:pPr>
      <w:r>
        <w:rPr>
          <w:bCs/>
          <w:b/>
        </w:rPr>
        <w:t xml:space="preserve">Industry Applications</w:t>
      </w:r>
      <w:r>
        <w:br/>
      </w:r>
      <w:r>
        <w:t xml:space="preserve">Financial institutions like DBS Bank leverage data scientists for fraud detection and personalized banking services. In logistics, companies such as Grab use predictive models for ride-demand forecasting, ensuring efficient operations in a densely populated city-state.</w:t>
      </w:r>
    </w:p>
    <w:bookmarkEnd w:id="25"/>
    <w:bookmarkStart w:id="26" w:name="discussion"/>
    <w:p>
      <w:pPr>
        <w:pStyle w:val="Heading2"/>
      </w:pPr>
      <w:r>
        <w:t xml:space="preserve">Discussion</w:t>
      </w:r>
    </w:p>
    <w:p>
      <w:pPr>
        <w:pStyle w:val="FirstParagraph"/>
      </w:pPr>
      <w:r>
        <w:t xml:space="preserve">The findings underscore the critical role of data scientists in Singapore’s technological advancement. However, challenges persist. The small size of the labor market intensifies competition for skilled professionals, while stringent data protection laws require careful navigation. For undergraduate students, this highlights the need to develop not only technical skills but also ethical awareness and cross-disciplinary collaboration.</w:t>
      </w:r>
    </w:p>
    <w:bookmarkEnd w:id="26"/>
    <w:bookmarkStart w:id="27" w:name="conclusion"/>
    <w:p>
      <w:pPr>
        <w:pStyle w:val="Heading2"/>
      </w:pPr>
      <w:r>
        <w:t xml:space="preserve">Conclusion</w:t>
      </w:r>
    </w:p>
    <w:p>
      <w:pPr>
        <w:pStyle w:val="FirstParagraph"/>
      </w:pPr>
      <w:r>
        <w:t xml:space="preserve">In conclusion, data scientists are indispensable to Singapore’s journey as a Smart Nation. Their work in public policy, industry innovation, and education reflects the nation’s commitment to leveraging technology for societal benefit. This undergraduate thesis has explored how Singapore’s unique context—embodied by "Singapore Singapore"—shapes the role of data scientists and informs their academic training. Future research could focus on longitudinal studies tracking the career trajectories of data science graduates or evaluating the impact of AI ethics frameworks in practice.</w:t>
      </w:r>
    </w:p>
    <w:bookmarkEnd w:id="27"/>
    <w:bookmarkStart w:id="28" w:name="references"/>
    <w:p>
      <w:pPr>
        <w:pStyle w:val="Heading2"/>
      </w:pPr>
      <w:r>
        <w:t xml:space="preserve">References</w:t>
      </w:r>
    </w:p>
    <w:p>
      <w:pPr>
        <w:numPr>
          <w:ilvl w:val="0"/>
          <w:numId w:val="1001"/>
        </w:numPr>
        <w:pStyle w:val="Compact"/>
      </w:pPr>
      <w:r>
        <w:t xml:space="preserve">Lee, K., Tan, T., &amp; Wong, S. (2021). *Smart Nation and Data Science: A Case Study of Singapore*. Journal of Innovation Policy.</w:t>
      </w:r>
    </w:p>
    <w:p>
      <w:pPr>
        <w:numPr>
          <w:ilvl w:val="0"/>
          <w:numId w:val="1001"/>
        </w:numPr>
        <w:pStyle w:val="Compact"/>
      </w:pPr>
      <w:r>
        <w:t xml:space="preserve">Tan, P., &amp; Koh, Y. (2020). *Data Science in Financial Services: Challenges and Opportunities in Singapore*. Asian Journal of Economics.</w:t>
      </w:r>
    </w:p>
    <w:p>
      <w:pPr>
        <w:numPr>
          <w:ilvl w:val="0"/>
          <w:numId w:val="1001"/>
        </w:numPr>
        <w:pStyle w:val="Compact"/>
      </w:pPr>
      <w:r>
        <w:t xml:space="preserve">Singapore Ministry of Communications and Information. (2023). *Smart Nation Strategic Plan 2030*. Retrieved from https://www.smartnation.gov.sg</w:t>
      </w:r>
    </w:p>
    <w:bookmarkEnd w:id="28"/>
    <w:bookmarkStart w:id="29" w:name="appendices"/>
    <w:p>
      <w:pPr>
        <w:pStyle w:val="Heading2"/>
      </w:pPr>
      <w:r>
        <w:t xml:space="preserve">Appendices</w:t>
      </w:r>
    </w:p>
    <w:p>
      <w:pPr>
        <w:pStyle w:val="FirstParagraph"/>
      </w:pPr>
      <w:r>
        <w:rPr>
          <w:bCs/>
          <w:b/>
        </w:rPr>
        <w:t xml:space="preserve">Appendix A: Interview Questions for Industry Professionals</w:t>
      </w:r>
      <w:r>
        <w:br/>
      </w:r>
      <w:r>
        <w:t xml:space="preserve">- How has your role as a data scientist evolved in Singapore’s tech landscape?</w:t>
      </w:r>
      <w:r>
        <w:br/>
      </w:r>
      <w:r>
        <w:t xml:space="preserve">- What challenges do you face when implementing data science solutions in a regulated environment?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Data Scientists in the Technological Landscape of Singapore Singapore: A Study on Undergraduate Thesis Research</dc:title>
  <dc:creator/>
  <dc:language>en</dc:language>
  <cp:keywords/>
  <dcterms:created xsi:type="dcterms:W3CDTF">2026-07-21T14:29:25Z</dcterms:created>
  <dcterms:modified xsi:type="dcterms:W3CDTF">2026-07-21T14:29:25Z</dcterms:modified>
</cp:coreProperties>
</file>

<file path=docProps/custom.xml><?xml version="1.0" encoding="utf-8"?>
<Properties xmlns="http://schemas.openxmlformats.org/officeDocument/2006/custom-properties" xmlns:vt="http://schemas.openxmlformats.org/officeDocument/2006/docPropsVTypes"/>
</file>