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c6efebbcfb75e484d958fd60e258005445e456e"/>
    <w:p>
      <w:pPr>
        <w:pStyle w:val="Heading1"/>
      </w:pPr>
      <w:r>
        <w:t xml:space="preserve">Undergraduate Thesis: The Role of Data Scientist in Tanzania, Dar es Salaam</w:t>
      </w:r>
    </w:p>
    <w:bookmarkStart w:id="20" w:name="introduction"/>
    <w:p>
      <w:pPr>
        <w:pStyle w:val="Heading2"/>
      </w:pPr>
      <w:r>
        <w:t xml:space="preserve">Introduction</w:t>
      </w:r>
    </w:p>
    <w:p>
      <w:pPr>
        <w:pStyle w:val="FirstParagraph"/>
      </w:pPr>
      <w:r>
        <w:t xml:space="preserve">This Undergraduate Thesis explores the emerging field of data science and its significance in addressing socio-economic challenges faced by Tanzania, particularly in the city of Dar es Salaam. As a rapidly growing urban center, Dar es Salaam has become a hub for technological innovation, making it an ideal location to study the impact of Data Scientists on local development. The thesis aims to analyze the current state of data science education, industry demand, and opportunities for Data Scientists in Tanzania’s capital city.</w:t>
      </w:r>
    </w:p>
    <w:bookmarkEnd w:id="20"/>
    <w:bookmarkStart w:id="21" w:name="background-and-context"/>
    <w:p>
      <w:pPr>
        <w:pStyle w:val="Heading2"/>
      </w:pPr>
      <w:r>
        <w:t xml:space="preserve">Background and Context</w:t>
      </w:r>
    </w:p>
    <w:p>
      <w:pPr>
        <w:pStyle w:val="FirstParagraph"/>
      </w:pPr>
      <w:r>
        <w:t xml:space="preserve">Tanzania has experienced significant economic growth over the past decade, with Dar es Salaam serving as a critical driver of innovation and trade. However, challenges such as infrastructure gaps, healthcare disparities, and environmental concerns persist. Data Scientists play a pivotal role in leveraging data analytics, machine learning, and statistical modeling to address these issues. Their expertise is crucial for optimizing urban planning, improving public services, and fostering sustainable development.</w:t>
      </w:r>
    </w:p>
    <w:bookmarkEnd w:id="21"/>
    <w:bookmarkStart w:id="22" w:name="X17a1c8c6a7bb61e0257c09433089de6bd45421a"/>
    <w:p>
      <w:pPr>
        <w:pStyle w:val="Heading2"/>
      </w:pPr>
      <w:r>
        <w:t xml:space="preserve">Current State of Data Science in Tanzania</w:t>
      </w:r>
    </w:p>
    <w:p>
      <w:pPr>
        <w:pStyle w:val="FirstParagraph"/>
      </w:pPr>
      <w:r>
        <w:t xml:space="preserve">The field of data science in Tanzania is still in its infancy compared to more developed nations. However, institutions like the University of Dar es Salaam and other local universities are beginning to offer courses in data science, computer science, and information technology. Despite this progress, there is a shortage of trained professionals equipped with both technical skills and domain-specific knowledge relevant to Tanzania’s unique challenges.</w:t>
      </w:r>
    </w:p>
    <w:p>
      <w:pPr>
        <w:numPr>
          <w:ilvl w:val="0"/>
          <w:numId w:val="1001"/>
        </w:numPr>
        <w:pStyle w:val="Compact"/>
      </w:pPr>
      <w:r>
        <w:t xml:space="preserve">Limited formal education programs focused on data science.</w:t>
      </w:r>
    </w:p>
    <w:p>
      <w:pPr>
        <w:numPr>
          <w:ilvl w:val="0"/>
          <w:numId w:val="1001"/>
        </w:numPr>
        <w:pStyle w:val="Compact"/>
      </w:pPr>
      <w:r>
        <w:t xml:space="preserve">Insufficient industry collaboration between academia and the private sector.</w:t>
      </w:r>
    </w:p>
    <w:p>
      <w:pPr>
        <w:numPr>
          <w:ilvl w:val="0"/>
          <w:numId w:val="1001"/>
        </w:numPr>
        <w:pStyle w:val="Compact"/>
      </w:pPr>
      <w:r>
        <w:t xml:space="preserve">Low public awareness of the potential benefits of data-driven decision-making.</w:t>
      </w:r>
    </w:p>
    <w:bookmarkEnd w:id="22"/>
    <w:bookmarkStart w:id="23" w:name="Xda12e5da30e30b3d27399787d92b2c6785fe8dd"/>
    <w:p>
      <w:pPr>
        <w:pStyle w:val="Heading2"/>
      </w:pPr>
      <w:r>
        <w:t xml:space="preserve">The Role of Data Scientists in Dar es Salaam</w:t>
      </w:r>
    </w:p>
    <w:p>
      <w:pPr>
        <w:pStyle w:val="FirstParagraph"/>
      </w:pPr>
      <w:r>
        <w:t xml:space="preserve">Data Scientists in Dar es Salaam are tasked with solving real-world problems using data. For example, they may analyze traffic patterns to reduce congestion, predict disease outbreaks to improve healthcare delivery, or optimize energy distribution for sustainable urban growth. Their work intersects with various sectors, including government agencies, non-profit organizations, and startups.</w:t>
      </w:r>
    </w:p>
    <w:p>
      <w:pPr>
        <w:pStyle w:val="BodyText"/>
      </w:pPr>
      <w:r>
        <w:t xml:space="preserve">A Data Scientist in Tanzania must navigate unique challenges such as limited access to high-quality datasets, a lack of standardized data governance frameworks, and the need to tailor solutions to local cultural and economic contexts. These factors require Data Scientists to be adaptable and innovative in their approaches.</w:t>
      </w:r>
    </w:p>
    <w:bookmarkEnd w:id="23"/>
    <w:bookmarkStart w:id="24" w:name="opportunities-for-growth"/>
    <w:p>
      <w:pPr>
        <w:pStyle w:val="Heading2"/>
      </w:pPr>
      <w:r>
        <w:t xml:space="preserve">Opportunities for Growth</w:t>
      </w:r>
    </w:p>
    <w:p>
      <w:pPr>
        <w:pStyle w:val="FirstParagraph"/>
      </w:pPr>
      <w:r>
        <w:t xml:space="preserve">Tanzania’s government has recognized the importance of digital transformation, as evidenced by initiatives like the Tanzania Digital Economy Strategy. This creates opportunities for Data Scientists to contribute to national projects such as e-governance platforms, agricultural data analytics, and climate change modeling.</w:t>
      </w:r>
    </w:p>
    <w:p>
      <w:pPr>
        <w:pStyle w:val="BodyText"/>
      </w:pPr>
      <w:r>
        <w:t xml:space="preserve">Dar es Salaam’s status as a regional trade hub also positions it to benefit from cross-border collaborations with neighboring countries. Data Scientists can play a role in analyzing trade routes, forecasting economic trends, and supporting small businesses through data-driven insights.</w:t>
      </w:r>
    </w:p>
    <w:bookmarkEnd w:id="24"/>
    <w:bookmarkStart w:id="25" w:name="Xc2a3b9874ebf17ce403d8cf152e2b494e7776e4"/>
    <w:p>
      <w:pPr>
        <w:pStyle w:val="Heading2"/>
      </w:pPr>
      <w:r>
        <w:t xml:space="preserve">Challenges Facing Data Scientists in Tanzania</w:t>
      </w:r>
    </w:p>
    <w:p>
      <w:pPr>
        <w:pStyle w:val="FirstParagraph"/>
      </w:pPr>
      <w:r>
        <w:t xml:space="preserve">Despite the potential for growth, several challenges hinder the development of data science in Tanzania:</w:t>
      </w:r>
    </w:p>
    <w:p>
      <w:pPr>
        <w:numPr>
          <w:ilvl w:val="0"/>
          <w:numId w:val="1002"/>
        </w:numPr>
        <w:pStyle w:val="Compact"/>
      </w:pPr>
      <w:r>
        <w:rPr>
          <w:bCs/>
          <w:b/>
        </w:rPr>
        <w:t xml:space="preserve">Limited Funding:</w:t>
      </w:r>
      <w:r>
        <w:t xml:space="preserve"> </w:t>
      </w:r>
      <w:r>
        <w:t xml:space="preserve">Most academic institutions lack resources to invest in advanced computational tools or data infrastructure.</w:t>
      </w:r>
    </w:p>
    <w:p>
      <w:pPr>
        <w:numPr>
          <w:ilvl w:val="0"/>
          <w:numId w:val="1002"/>
        </w:numPr>
        <w:pStyle w:val="Compact"/>
      </w:pPr>
      <w:r>
        <w:rPr>
          <w:bCs/>
          <w:b/>
        </w:rPr>
        <w:t xml:space="preserve">Skill Gaps:</w:t>
      </w:r>
      <w:r>
        <w:t xml:space="preserve"> </w:t>
      </w:r>
      <w:r>
        <w:t xml:space="preserve">There is a disconnect between the technical skills taught in universities and the practical requirements of industry jobs.</w:t>
      </w:r>
    </w:p>
    <w:p>
      <w:pPr>
        <w:numPr>
          <w:ilvl w:val="0"/>
          <w:numId w:val="1002"/>
        </w:numPr>
        <w:pStyle w:val="Compact"/>
      </w:pPr>
      <w:r>
        <w:rPr>
          <w:bCs/>
          <w:b/>
        </w:rPr>
        <w:t xml:space="preserve">Data Privacy Concerns:</w:t>
      </w:r>
      <w:r>
        <w:t xml:space="preserve"> </w:t>
      </w:r>
      <w:r>
        <w:t xml:space="preserve">Inadequate legal frameworks for data protection pose risks to both individuals and organizations.</w:t>
      </w:r>
    </w:p>
    <w:bookmarkEnd w:id="25"/>
    <w:bookmarkStart w:id="26" w:name="Xa51d80e0497ab6b8127c96b59e14b4fbfb82b4d"/>
    <w:p>
      <w:pPr>
        <w:pStyle w:val="Heading2"/>
      </w:pPr>
      <w:r>
        <w:t xml:space="preserve">Recommendations for Strengthening Data Science in Tanzania</w:t>
      </w:r>
    </w:p>
    <w:p>
      <w:pPr>
        <w:pStyle w:val="FirstParagraph"/>
      </w:pPr>
      <w:r>
        <w:t xml:space="preserve">To address these challenges, the following recommendations are proposed:</w:t>
      </w:r>
    </w:p>
    <w:p>
      <w:pPr>
        <w:numPr>
          <w:ilvl w:val="0"/>
          <w:numId w:val="1003"/>
        </w:numPr>
        <w:pStyle w:val="Compact"/>
      </w:pPr>
      <w:r>
        <w:rPr>
          <w:bCs/>
          <w:b/>
        </w:rPr>
        <w:t xml:space="preserve">Expand Academic Programs:</w:t>
      </w:r>
      <w:r>
        <w:t xml:space="preserve"> </w:t>
      </w:r>
      <w:r>
        <w:t xml:space="preserve">Universities in Dar es Salaam should introduce specialized data science curricula with a focus on local applications, such as healthcare and agriculture.</w:t>
      </w:r>
    </w:p>
    <w:p>
      <w:pPr>
        <w:numPr>
          <w:ilvl w:val="0"/>
          <w:numId w:val="1003"/>
        </w:numPr>
        <w:pStyle w:val="Compact"/>
      </w:pPr>
      <w:r>
        <w:rPr>
          <w:bCs/>
          <w:b/>
        </w:rPr>
        <w:t xml:space="preserve">Promote Public-Private Partnerships:</w:t>
      </w:r>
      <w:r>
        <w:t xml:space="preserve"> </w:t>
      </w:r>
      <w:r>
        <w:t xml:space="preserve">Collaborations between the government, private sector, and academia can create internship programs and research opportunities for students.</w:t>
      </w:r>
    </w:p>
    <w:p>
      <w:pPr>
        <w:numPr>
          <w:ilvl w:val="0"/>
          <w:numId w:val="1003"/>
        </w:numPr>
        <w:pStyle w:val="Compact"/>
      </w:pPr>
      <w:r>
        <w:rPr>
          <w:bCs/>
          <w:b/>
        </w:rPr>
        <w:t xml:space="preserve">Develop Data Governance Frameworks:</w:t>
      </w:r>
      <w:r>
        <w:t xml:space="preserve"> </w:t>
      </w:r>
      <w:r>
        <w:t xml:space="preserve">Policymakers should establish regulations to ensure ethical data usage while protecting individual privacy.</w:t>
      </w:r>
    </w:p>
    <w:bookmarkEnd w:id="26"/>
    <w:bookmarkStart w:id="27" w:name="conclusion"/>
    <w:p>
      <w:pPr>
        <w:pStyle w:val="Heading2"/>
      </w:pPr>
      <w:r>
        <w:t xml:space="preserve">Conclusion</w:t>
      </w:r>
    </w:p>
    <w:p>
      <w:pPr>
        <w:pStyle w:val="FirstParagraph"/>
      </w:pPr>
      <w:r>
        <w:t xml:space="preserve">This Undergraduate Thesis highlights the critical role of Data Scientists in shaping the future of Tanzania, particularly in Dar es Salaam. As a city at the crossroads of tradition and innovation, Dar es Salaam has immense potential to become a regional leader in data-driven development. By addressing current challenges and seizing emerging opportunities, Data Scientists can contribute meaningfully to Tanzania’s socio-economic progress.</w:t>
      </w:r>
    </w:p>
    <w:p>
      <w:pPr>
        <w:pStyle w:val="BodyText"/>
      </w:pPr>
      <w:r>
        <w:t xml:space="preserve">Future research should focus on quantifying the impact of data science initiatives in specific sectors, such as education and infrastructure, to provide actionable insights for stakeholders. Ultimately, this thesis underscores the need for a concerted effort to cultivate a robust ecosystem for Data Scientists in Tanzania Dar es Salaam.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 in Tanzania Dar es Salaam</dc:title>
  <dc:creator/>
  <dc:language>en</dc:language>
  <cp:keywords/>
  <dcterms:created xsi:type="dcterms:W3CDTF">2026-07-23T04:02:27Z</dcterms:created>
  <dcterms:modified xsi:type="dcterms:W3CDTF">2026-07-23T04:02:27Z</dcterms:modified>
</cp:coreProperties>
</file>

<file path=docProps/custom.xml><?xml version="1.0" encoding="utf-8"?>
<Properties xmlns="http://schemas.openxmlformats.org/officeDocument/2006/custom-properties" xmlns:vt="http://schemas.openxmlformats.org/officeDocument/2006/docPropsVTypes"/>
</file>