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1d277449bf3e56c9d7878d41629050f261e8170"/>
    <w:p>
      <w:pPr>
        <w:pStyle w:val="Heading1"/>
      </w:pPr>
      <w:r>
        <w:t xml:space="preserve">Undergraduate Thesis: The Role of Data Scientists in the United States Houston</w:t>
      </w:r>
    </w:p>
    <w:bookmarkStart w:id="20" w:name="abstract"/>
    <w:p>
      <w:pPr>
        <w:pStyle w:val="Heading2"/>
      </w:pPr>
      <w:r>
        <w:t xml:space="preserve">Abstract</w:t>
      </w:r>
    </w:p>
    <w:p>
      <w:pPr>
        <w:pStyle w:val="FirstParagraph"/>
      </w:pPr>
      <w:r>
        <w:t xml:space="preserve">This Undergraduate Thesis explores the evolving role of Data Scientists within the dynamic economic landscape of United States Houston. As a global hub for energy, healthcare, and aerospace industries, Houston presents unique opportunities for Data Scientists to leverage analytics and machine learning in addressing complex challenges. This study examines how data-driven methodologies are integrated into key sectors in Houston, such as oil and gas operations, medical research at institutions like the Texas Medical Center, and space innovation through NASA’s presence. By analyzing current trends and case studies from local organizations, this thesis highlights the critical contributions of Data Scientists to Houston’s economy while emphasizing the skills required for success in this field. The findings underscore the growing demand for data professionals in United States Houston and provide insights into future career trajectories for aspiring Data Scientists.</w:t>
      </w:r>
    </w:p>
    <w:bookmarkEnd w:id="20"/>
    <w:bookmarkStart w:id="21" w:name="introduction"/>
    <w:p>
      <w:pPr>
        <w:pStyle w:val="Heading2"/>
      </w:pPr>
      <w:r>
        <w:t xml:space="preserve">Introduction</w:t>
      </w:r>
    </w:p>
    <w:p>
      <w:pPr>
        <w:pStyle w:val="FirstParagraph"/>
      </w:pPr>
      <w:r>
        <w:t xml:space="preserve">The United States Houston, often referred to as the "Energy Capital of the World," is a city where technological innovation intersects with traditional industries. As data science emerges as a transformative force across sectors, Data Scientists play a pivotal role in driving decision-making and solving real-world problems. This thesis investigates how Data Scientists contribute to Houston’s economy by applying statistical analysis, machine learning, and data visualization to optimize operations in energy production, healthcare delivery, and aerospace research. The study is particularly relevant for undergraduate students considering careers as Data Scientists in the United States Houston, as it provides a framework for understanding the local context of this profession.</w:t>
      </w:r>
    </w:p>
    <w:p>
      <w:pPr>
        <w:pStyle w:val="BodyText"/>
      </w:pPr>
      <w:r>
        <w:t xml:space="preserve">The significance of this research lies in its focus on Houston-specific challenges and opportunities. Unlike other cities where data science is primarily associated with tech startups, Houston’s unique industries—such as petrochemicals and healthcare—demand tailored approaches to data analysis. This thesis aims to bridge the gap between academic knowledge and practical application by examining how Data Scientists adapt their methodologies in this environment.</w:t>
      </w:r>
    </w:p>
    <w:bookmarkEnd w:id="21"/>
    <w:bookmarkStart w:id="22" w:name="literature-review"/>
    <w:p>
      <w:pPr>
        <w:pStyle w:val="Heading2"/>
      </w:pPr>
      <w:r>
        <w:t xml:space="preserve">Literature Review</w:t>
      </w:r>
    </w:p>
    <w:p>
      <w:pPr>
        <w:pStyle w:val="FirstParagraph"/>
      </w:pPr>
      <w:r>
        <w:t xml:space="preserve">The role of Data Scientists has expanded beyond academia into industries where data-driven decisions are critical. According to a 2023 report by the Bureau of Labor Statistics, employment for Data Scientists is projected to grow by 35% in the United States over the next decade. However, regional variations exist, with cities like Houston offering specialized niches due to their economic structures.</w:t>
      </w:r>
    </w:p>
    <w:p>
      <w:pPr>
        <w:pStyle w:val="BodyText"/>
      </w:pPr>
      <w:r>
        <w:t xml:space="preserve">Houston’s energy sector exemplifies this trend. Research by Rice University highlights how predictive analytics is used in oil and gas companies to minimize operational risks and improve efficiency. Similarly, the Texas Medical Center—the largest medical complex in the world—relies on data scientists to analyze patient outcomes, streamline workflows, and develop personalized treatment plans. These examples illustrate how Data Scientists in Houston are uniquely positioned to address industry-specific challenges.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and expert interviews to analyze the role of Data Scientists in United States Houston. Data was collected from public reports by organizations such as the Houston Chronicle, industry whitepapers from Chevron and Shell, and academic publications from institutions like the University of Houston.</w:t>
      </w:r>
    </w:p>
    <w:p>
      <w:pPr>
        <w:pStyle w:val="BodyText"/>
      </w:pPr>
      <w:r>
        <w:t xml:space="preserve">The study also includes semi-structured interviews with five professionals working as Data Scientists in Houston’s energy and healthcare sectors. These interviews focused on their career paths, technical skills required for success in the city’s industries, and challenges they face. The findings were synthesized to identify common themes related to the demand for data science expertise in Houston.</w:t>
      </w:r>
    </w:p>
    <w:bookmarkEnd w:id="23"/>
    <w:bookmarkStart w:id="24" w:name="results-and-discussion"/>
    <w:p>
      <w:pPr>
        <w:pStyle w:val="Heading2"/>
      </w:pPr>
      <w:r>
        <w:t xml:space="preserve">Results and Discussion</w:t>
      </w:r>
    </w:p>
    <w:p>
      <w:pPr>
        <w:pStyle w:val="FirstParagraph"/>
      </w:pPr>
      <w:r>
        <w:t xml:space="preserve">The analysis reveals that Data Scientists in United States Houston are primarily engaged in three areas: predictive maintenance for energy infrastructure, healthcare analytics, and aerospace research. For example, a Data Scientist at a major oil company described using machine learning algorithms to predict equipment failures in offshore drilling rigs, reducing downtime by 20%. Similarly, researchers at the Texas Medical Center highlighted how data science is used to improve cancer treatment protocols through genomic data analysis.</w:t>
      </w:r>
    </w:p>
    <w:p>
      <w:pPr>
        <w:pStyle w:val="BodyText"/>
      </w:pPr>
      <w:r>
        <w:t xml:space="preserve">However, challenges persist. Respondents noted that Houston’s regulatory environment for data privacy and security requires Data Scientists to comply with both federal laws (e.g., HIPAA) and state-specific policies. Additionally, the rapid pace of technological change necessitates continuous learning in areas such as artificial intelligence and cloud computing.</w:t>
      </w:r>
    </w:p>
    <w:p>
      <w:pPr>
        <w:pStyle w:val="BodyText"/>
      </w:pPr>
      <w:r>
        <w:t xml:space="preserve">These findings align with broader trends in the field, emphasizing that Data Scientists in Houston must combine domain expertise with technical skills to remain competitive. The city’s unique industries create a demand for professionals who can bridge the gap between data analysis and practical implementation.</w:t>
      </w:r>
    </w:p>
    <w:bookmarkEnd w:id="24"/>
    <w:bookmarkStart w:id="25" w:name="conclusion"/>
    <w:p>
      <w:pPr>
        <w:pStyle w:val="Heading2"/>
      </w:pPr>
      <w:r>
        <w:t xml:space="preserve">Conclusion</w:t>
      </w:r>
    </w:p>
    <w:p>
      <w:pPr>
        <w:pStyle w:val="FirstParagraph"/>
      </w:pPr>
      <w:r>
        <w:t xml:space="preserve">In conclusion, this Undergraduate Thesis underscores the vital role of Data Scientists in shaping the future of United States Houston. By leveraging their skills in data analysis and machine learning, these professionals are driving innovation across energy, healthcare, and aerospace sectors. For students pursuing careers as Data Scientists in Houston, this study highlights the importance of understanding local industry needs while developing a versatile technical skill set.</w:t>
      </w:r>
    </w:p>
    <w:p>
      <w:pPr>
        <w:pStyle w:val="BodyText"/>
      </w:pPr>
      <w:r>
        <w:t xml:space="preserve">The findings also suggest that future research should explore the impact of emerging technologies—such as quantum computing and IoT devices—on data science practices in Houston. As the city continues to grow as a technological leader, its Data Scientists will play an increasingly central role in addressing global challenges through data-driven solutions.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United States Houston</dc:title>
  <dc:creator/>
  <dc:language>en</dc:language>
  <cp:keywords/>
  <dcterms:created xsi:type="dcterms:W3CDTF">2026-07-23T08:48:15Z</dcterms:created>
  <dcterms:modified xsi:type="dcterms:W3CDTF">2026-07-23T08:48:15Z</dcterms:modified>
</cp:coreProperties>
</file>

<file path=docProps/custom.xml><?xml version="1.0" encoding="utf-8"?>
<Properties xmlns="http://schemas.openxmlformats.org/officeDocument/2006/custom-properties" xmlns:vt="http://schemas.openxmlformats.org/officeDocument/2006/docPropsVTypes"/>
</file>