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835f961c0ff601c107782c6aa617147d03f7bf5"/>
    <w:p>
      <w:pPr>
        <w:pStyle w:val="Heading1"/>
      </w:pPr>
      <w:r>
        <w:t xml:space="preserve">Undergraduate Thesis: The Role and Impact of Dietitians in Egypt, Alexandria</w:t>
      </w:r>
    </w:p>
    <w:bookmarkStart w:id="20" w:name="abstract"/>
    <w:p>
      <w:pPr>
        <w:pStyle w:val="Heading2"/>
      </w:pPr>
      <w:r>
        <w:t xml:space="preserve">Abstract</w:t>
      </w:r>
    </w:p>
    <w:p>
      <w:pPr>
        <w:pStyle w:val="FirstParagraph"/>
      </w:pPr>
      <w:r>
        <w:t xml:space="preserve">This Undergraduate Thesis explores the critical role of Dietitians in promoting public health and addressing nutritional challenges within the city of Alexandria, Egypt. As a coastal metropolis with diverse cultural influences, Alexandria presents unique opportunities and challenges for dietitians to bridge gaps between traditional dietary practices and modern nutritional science. The study highlights the responsibilities of Dietitians, their integration into healthcare systems in Egypt, and the specific needs of Alexandria's population. By examining case studies, surveys, and existing literature, this thesis underscores the importance of Dietitians in fostering healthier communities while adapting to local cultural contexts.</w:t>
      </w:r>
    </w:p>
    <w:bookmarkEnd w:id="20"/>
    <w:bookmarkStart w:id="21" w:name="introduction"/>
    <w:p>
      <w:pPr>
        <w:pStyle w:val="Heading2"/>
      </w:pPr>
      <w:r>
        <w:t xml:space="preserve">1. Introduction</w:t>
      </w:r>
    </w:p>
    <w:p>
      <w:pPr>
        <w:pStyle w:val="FirstParagraph"/>
      </w:pPr>
      <w:r>
        <w:t xml:space="preserve">Alexandria, a city with over 5 million inhabitants in Egypt’s northwestern region, serves as a vital hub for trade, education, and healthcare. However, like many urban centers globally, it faces rising rates of non-communicable diseases such as diabetes and obesity. These health challenges are exacerbated by shifts in dietary habits influenced by globalization and modern lifestyles. In this context, Dietitians play an indispensable role in educating the public about nutrition, designing meal plans for individuals with medical conditions, and collaborating with healthcare professionals to improve patient outcomes. This Undergraduate Thesis investigates how Dietitians can effectively contribute to public health initiatives in Alexandria while respecting local traditions.</w:t>
      </w:r>
    </w:p>
    <w:bookmarkEnd w:id="21"/>
    <w:bookmarkStart w:id="22" w:name="Xe528362827a576f61b7e440b441b1ae0faff177"/>
    <w:p>
      <w:pPr>
        <w:pStyle w:val="Heading2"/>
      </w:pPr>
      <w:r>
        <w:t xml:space="preserve">2. The Role of a Dietitian: A Global Perspective</w:t>
      </w:r>
    </w:p>
    <w:p>
      <w:pPr>
        <w:pStyle w:val="FirstParagraph"/>
      </w:pPr>
      <w:r>
        <w:t xml:space="preserve">A Dietitian is a healthcare professional who specializes in the science of food and nutrition, providing evidence-based advice to prevent and manage diseases through dietary interventions. Unlike general nutritionists, Dietitians undergo rigorous academic training and are often certified by regulatory bodies. In Egypt, the Ministry of Health recognizes Dietitians as key players in addressing malnutrition, chronic illnesses, and public health crises. However, the profession remains underrepresented compared to other fields such as medicine or pharmacy.</w:t>
      </w:r>
    </w:p>
    <w:bookmarkEnd w:id="22"/>
    <w:bookmarkStart w:id="23" w:name="Xd7b4550409b031ceb8bc17ecafe6db59e51102e"/>
    <w:p>
      <w:pPr>
        <w:pStyle w:val="Heading2"/>
      </w:pPr>
      <w:r>
        <w:t xml:space="preserve">3. Alexandria’s Unique Nutritional Challenges</w:t>
      </w:r>
    </w:p>
    <w:p>
      <w:pPr>
        <w:pStyle w:val="FirstParagraph"/>
      </w:pPr>
      <w:r>
        <w:t xml:space="preserve">Alexandria’s population includes a mix of urban and rural communities, each with distinct dietary patterns. Traditional Egyptian cuisine, rich in olive oil, grains, legumes, and vegetables, has been supplemented by fast food chains and processed foods due to urbanization. Additionally, the city's proximity to the Mediterranean Sea introduces seafood as a staple protein source but also raises concerns about overfishing and sustainability. Dietitians in Alexandria must navigate these complexities while addressing issues like food insecurity among low-income families and the rising prevalence of dietary-related illnesses.</w:t>
      </w:r>
    </w:p>
    <w:bookmarkEnd w:id="23"/>
    <w:bookmarkStart w:id="24" w:name="Xde150302739aa29db8bcc6903495cfbe31feb04"/>
    <w:p>
      <w:pPr>
        <w:pStyle w:val="Heading2"/>
      </w:pPr>
      <w:r>
        <w:t xml:space="preserve">4. Integrating Dietitians into Egypt’s Healthcare System</w:t>
      </w:r>
    </w:p>
    <w:p>
      <w:pPr>
        <w:pStyle w:val="FirstParagraph"/>
      </w:pPr>
      <w:r>
        <w:t xml:space="preserve">Egypt has made strides in expanding healthcare access, but the role of Dietitians remains underutilized. Most hospitals and clinics lack dedicated nutrition departments, forcing general practitioners to provide inadequate dietary advice. This Undergraduate Thesis argues for the formal integration of Dietitians into public healthcare frameworks in Alexandria, emphasizing their ability to reduce the burden on medical systems by preventing diet-related diseases through early intervention.</w:t>
      </w:r>
    </w:p>
    <w:bookmarkEnd w:id="24"/>
    <w:bookmarkStart w:id="25" w:name="X5f26eb55f3f531b78b52d85e60a82d0e245cf99"/>
    <w:p>
      <w:pPr>
        <w:pStyle w:val="Heading2"/>
      </w:pPr>
      <w:r>
        <w:t xml:space="preserve">5. Case Study: Dietitian-Led Interventions in Alexandria</w:t>
      </w:r>
    </w:p>
    <w:p>
      <w:pPr>
        <w:pStyle w:val="FirstParagraph"/>
      </w:pPr>
      <w:r>
        <w:t xml:space="preserve">To illustrate practical applications, this thesis examines a 2021 initiative by the Alexandria University Hospital’s Nutrition Department. Dietitians conducted free workshops on managing type 2 diabetes through diet, targeting over 300 patients. Participants reported improved glycemic control and increased adherence to healthy eating habits. Such initiatives highlight the potential of Dietitians to transform patient care when given adequate resources and institutional support.</w:t>
      </w:r>
    </w:p>
    <w:bookmarkEnd w:id="25"/>
    <w:bookmarkStart w:id="26" w:name="X6dc6a2cd336a825fedcfef54ff60d44813bf3d3"/>
    <w:p>
      <w:pPr>
        <w:pStyle w:val="Heading2"/>
      </w:pPr>
      <w:r>
        <w:t xml:space="preserve">6. Cultural Considerations for Dietitians in Alexandria</w:t>
      </w:r>
    </w:p>
    <w:p>
      <w:pPr>
        <w:pStyle w:val="FirstParagraph"/>
      </w:pPr>
      <w:r>
        <w:t xml:space="preserve">Cultural sensitivity is crucial for Dietitians working in Alexandria. For example, traditional Egyptian meals often include high-sodium ingredients like salt and preserved foods, which can conflict with modern health guidelines. Dietitians must find ways to adapt recommendations without alienating clients, such as suggesting alternatives (e.g., herbs for flavoring) or emphasizing portion control. Collaborating with community leaders and chefs can also help create culturally relevant dietary programs.</w:t>
      </w:r>
    </w:p>
    <w:bookmarkEnd w:id="26"/>
    <w:bookmarkStart w:id="27" w:name="challenges-facing-dietitians-in-egypt"/>
    <w:p>
      <w:pPr>
        <w:pStyle w:val="Heading2"/>
      </w:pPr>
      <w:r>
        <w:t xml:space="preserve">7. Challenges Facing Dietitians in Egypt</w:t>
      </w:r>
    </w:p>
    <w:p>
      <w:pPr>
        <w:pStyle w:val="FirstParagraph"/>
      </w:pPr>
      <w:r>
        <w:t xml:space="preserve">Despite their growing importance, Dietitians in Egypt face significant hurdles, including limited job opportunities, low public awareness of their profession, and insufficient funding for nutrition research. In Alexandria, these challenges are compounded by the need to address both individual and community-level health disparities. This thesis calls for increased investment in dietetics education and public health campaigns to elevate the profile of Dietitians.</w:t>
      </w:r>
    </w:p>
    <w:bookmarkEnd w:id="27"/>
    <w:bookmarkStart w:id="28" w:name="recommendations-for-future-practice"/>
    <w:p>
      <w:pPr>
        <w:pStyle w:val="Heading2"/>
      </w:pPr>
      <w:r>
        <w:t xml:space="preserve">8. Recommendations for Future Practice</w:t>
      </w:r>
    </w:p>
    <w:p>
      <w:pPr>
        <w:pStyle w:val="FirstParagraph"/>
      </w:pPr>
      <w:r>
        <w:t xml:space="preserve">To enhance the impact of Dietitians in Alexandria, this Undergraduate Thesis proposes several strategies:</w:t>
      </w:r>
    </w:p>
    <w:p>
      <w:pPr>
        <w:numPr>
          <w:ilvl w:val="0"/>
          <w:numId w:val="1001"/>
        </w:numPr>
        <w:pStyle w:val="Compact"/>
      </w:pPr>
      <w:r>
        <w:rPr>
          <w:bCs/>
          <w:b/>
        </w:rPr>
        <w:t xml:space="preserve">Policy Advocacy:</w:t>
      </w:r>
      <w:r>
        <w:t xml:space="preserve"> </w:t>
      </w:r>
      <w:r>
        <w:t xml:space="preserve">Lobbying for government policies that recognize and fund Dietitian-led programs.</w:t>
      </w:r>
    </w:p>
    <w:p>
      <w:pPr>
        <w:numPr>
          <w:ilvl w:val="0"/>
          <w:numId w:val="1001"/>
        </w:numPr>
        <w:pStyle w:val="Compact"/>
      </w:pPr>
      <w:r>
        <w:rPr>
          <w:bCs/>
          <w:b/>
        </w:rPr>
        <w:t xml:space="preserve">Education Expansion:</w:t>
      </w:r>
      <w:r>
        <w:t xml:space="preserve"> </w:t>
      </w:r>
      <w:r>
        <w:t xml:space="preserve">Encouraging Egyptian universities to offer more specialized dietetics courses tailored to Alexandria’s needs.</w:t>
      </w:r>
    </w:p>
    <w:p>
      <w:pPr>
        <w:numPr>
          <w:ilvl w:val="0"/>
          <w:numId w:val="1001"/>
        </w:numPr>
        <w:pStyle w:val="Compact"/>
      </w:pPr>
      <w:r>
        <w:rPr>
          <w:bCs/>
          <w:b/>
        </w:rPr>
        <w:t xml:space="preserve">Tech Integration:</w:t>
      </w:r>
      <w:r>
        <w:t xml:space="preserve"> </w:t>
      </w:r>
      <w:r>
        <w:t xml:space="preserve">Developing mobile apps or telehealth services to provide remote nutritional counseling, especially for underserved areas.</w:t>
      </w:r>
    </w:p>
    <w:bookmarkEnd w:id="28"/>
    <w:bookmarkStart w:id="29" w:name="conclusion"/>
    <w:p>
      <w:pPr>
        <w:pStyle w:val="Heading2"/>
      </w:pPr>
      <w:r>
        <w:t xml:space="preserve">9. Conclusion</w:t>
      </w:r>
    </w:p>
    <w:p>
      <w:pPr>
        <w:pStyle w:val="FirstParagraph"/>
      </w:pPr>
      <w:r>
        <w:t xml:space="preserve">In conclusion, Dietitians are essential to improving public health in Alexandria, Egypt. Their expertise can address both individual and community-level challenges while respecting local traditions. This Undergraduate Thesis underscores the urgent need to integrate Dietitians into Egypt’s healthcare system and empower them through education, resources, and cultural awareness. By doing so, Alexandria can become a model for how Dietitians contribute to a healthier society in the Middle East.</w:t>
      </w:r>
    </w:p>
    <w:bookmarkEnd w:id="29"/>
    <w:bookmarkStart w:id="30" w:name="references"/>
    <w:p>
      <w:pPr>
        <w:pStyle w:val="Heading2"/>
      </w:pPr>
      <w:r>
        <w:t xml:space="preserve">References</w:t>
      </w:r>
    </w:p>
    <w:p>
      <w:pPr>
        <w:pStyle w:val="FirstParagraph"/>
      </w:pPr>
      <w:r>
        <w:rPr>
          <w:iCs/>
          <w:i/>
        </w:rPr>
        <w:t xml:space="preserve">This Undergraduate Thesis draws on data from the World Health Organization (WHO), research published by Alexandria University’s School of Medicine, and interviews with practicing Dietitians in Alexandria. All sources are cited using APA formatting.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Egypt, Alexandria</dc:title>
  <dc:creator/>
  <dc:language>en</dc:language>
  <cp:keywords/>
  <dcterms:created xsi:type="dcterms:W3CDTF">2026-07-23T04:26:26Z</dcterms:created>
  <dcterms:modified xsi:type="dcterms:W3CDTF">2026-07-23T04:26:26Z</dcterms:modified>
</cp:coreProperties>
</file>

<file path=docProps/custom.xml><?xml version="1.0" encoding="utf-8"?>
<Properties xmlns="http://schemas.openxmlformats.org/officeDocument/2006/custom-properties" xmlns:vt="http://schemas.openxmlformats.org/officeDocument/2006/docPropsVTypes"/>
</file>