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Spain</w:t>
      </w:r>
      <w:r>
        <w:t xml:space="preserve"> </w:t>
      </w:r>
      <w:r>
        <w:t xml:space="preserve">Barcelona</w:t>
      </w:r>
    </w:p>
    <w:p>
      <w:pPr>
        <w:pStyle w:val="FirstParagraph"/>
      </w:pPr>
      <w:r>
        <w:t xml:space="preserve">```html</w:t>
      </w:r>
    </w:p>
    <w:bookmarkStart w:id="29" w:name="X57191fb8bbd34a0e8856275cdd1e1fee5707639"/>
    <w:p>
      <w:pPr>
        <w:pStyle w:val="Heading1"/>
      </w:pPr>
      <w:r>
        <w:t xml:space="preserve">Undergraduate Thesis: Development of an Editor Tailored for Spain Barcelona</w:t>
      </w:r>
    </w:p>
    <w:bookmarkStart w:id="20" w:name="abstract"/>
    <w:p>
      <w:pPr>
        <w:pStyle w:val="Heading2"/>
      </w:pPr>
      <w:r>
        <w:t xml:space="preserve">Abstract</w:t>
      </w:r>
    </w:p>
    <w:p>
      <w:pPr>
        <w:pStyle w:val="FirstParagraph"/>
      </w:pPr>
      <w:r>
        <w:t xml:space="preserve">This undergraduate thesis explores the design and implementation of a specialized editor aimed at addressing the unique academic, linguistic, and technological needs of students and institutions in Spain, with a focus on Barcelona. The study investigates how existing editors fall short in meeting local requirements, such as multilingual support for Catalan and Spanish languages, integration with regional educational curricula (e.g.,</w:t>
      </w:r>
      <w:r>
        <w:t xml:space="preserve"> </w:t>
      </w:r>
      <w:r>
        <w:rPr>
          <w:iCs/>
          <w:i/>
        </w:rPr>
        <w:t xml:space="preserve">Estándares del Ministerio de Educación</w:t>
      </w:r>
      <w:r>
        <w:t xml:space="preserve">), and compatibility with infrastructure prevalent in Barcelona’s universities. By analyzing the challenges faced by users of standard text editors like Microsoft Word or LaTeX in academic contexts, this work proposes a customizable editor framework tailored for Spain Barcelona. The thesis combines theoretical research on educational software development with practical considerations of user experience, accessibility, and localization to provide a viable solution for academic communities in the region.</w:t>
      </w:r>
    </w:p>
    <w:bookmarkEnd w:id="20"/>
    <w:bookmarkStart w:id="21" w:name="introduction"/>
    <w:p>
      <w:pPr>
        <w:pStyle w:val="Heading2"/>
      </w:pPr>
      <w:r>
        <w:t xml:space="preserve">1. Introduction</w:t>
      </w:r>
    </w:p>
    <w:p>
      <w:pPr>
        <w:pStyle w:val="FirstParagraph"/>
      </w:pPr>
      <w:r>
        <w:t xml:space="preserve">The role of an editor in academic settings is pivotal for students, researchers, and educators alike. In Spain’s vibrant capital of Barcelona—a city renowned for its cultural diversity, technological innovation, and linguistic duality (Spanish and Catalan)—the need for specialized tools to support academic writing has become increasingly evident. This thesis aims to address the gap between existing editors and the specific requirements of users in this region. While global editors like Microsoft Word or Google Docs dominate the market, they often lack features such as localized language processing, integration with Spanish academic standards (</w:t>
      </w:r>
      <w:r>
        <w:rPr>
          <w:iCs/>
          <w:i/>
        </w:rPr>
        <w:t xml:space="preserve">Normas de Redacción Académica</w:t>
      </w:r>
      <w:r>
        <w:t xml:space="preserve">), or compatibility with local software ecosystems. This document outlines a comprehensive approach to developing an editor that bridges these gaps while adhering to the pedagogical and technological frameworks of Spain Barcelona.</w:t>
      </w:r>
    </w:p>
    <w:bookmarkEnd w:id="21"/>
    <w:bookmarkStart w:id="22" w:name="background-and-context"/>
    <w:p>
      <w:pPr>
        <w:pStyle w:val="Heading2"/>
      </w:pPr>
      <w:r>
        <w:t xml:space="preserve">2. Background and Context</w:t>
      </w:r>
    </w:p>
    <w:p>
      <w:pPr>
        <w:pStyle w:val="FirstParagraph"/>
      </w:pPr>
      <w:r>
        <w:t xml:space="preserve">Barcelona, as a hub for education in Spain, hosts institutions such as the University of Barcelona (UB), Pompeu Fabra University (UPF), and ESUPC, which emphasize multilingualism and digital literacy. However, students often struggle with tools that do not natively support Catalan or Spanish grammar checks, citation styles (</w:t>
      </w:r>
      <w:r>
        <w:rPr>
          <w:iCs/>
          <w:i/>
        </w:rPr>
        <w:t xml:space="preserve">APA</w:t>
      </w:r>
      <w:r>
        <w:t xml:space="preserve">,</w:t>
      </w:r>
      <w:r>
        <w:t xml:space="preserve"> </w:t>
      </w:r>
      <w:r>
        <w:rPr>
          <w:iCs/>
          <w:i/>
        </w:rPr>
        <w:t xml:space="preserve">Chicago</w:t>
      </w:r>
      <w:r>
        <w:t xml:space="preserve">), or integration with local research databases like</w:t>
      </w:r>
      <w:r>
        <w:t xml:space="preserve"> </w:t>
      </w:r>
      <w:r>
        <w:rPr>
          <w:iCs/>
          <w:i/>
        </w:rPr>
        <w:t xml:space="preserve">Biblioteca Digital del Patrimoni Europeu (BDPE)</w:t>
      </w:r>
      <w:r>
        <w:t xml:space="preserve">. Additionally, the city’s reliance on open-source technologies (</w:t>
      </w:r>
      <w:r>
        <w:rPr>
          <w:iCs/>
          <w:i/>
        </w:rPr>
        <w:t xml:space="preserve">e.g.</w:t>
      </w:r>
      <w:r>
        <w:t xml:space="preserve">, Linux-based systems in public institutions) necessitates an editor that is both versatile and compatible with these platforms. This thesis argues that a localized editor tailored to Spain Barcelona can enhance academic productivity, reduce language-related errors, and improve adherence to regional standards.</w:t>
      </w:r>
    </w:p>
    <w:bookmarkEnd w:id="22"/>
    <w:bookmarkStart w:id="23" w:name="objectives-of-the-thesis"/>
    <w:p>
      <w:pPr>
        <w:pStyle w:val="Heading2"/>
      </w:pPr>
      <w:r>
        <w:t xml:space="preserve">3. Objectives of the Thesis</w:t>
      </w:r>
    </w:p>
    <w:p>
      <w:pPr>
        <w:numPr>
          <w:ilvl w:val="0"/>
          <w:numId w:val="1001"/>
        </w:numPr>
        <w:pStyle w:val="Compact"/>
      </w:pPr>
      <w:r>
        <w:t xml:space="preserve">Analyze current challenges faced by academic users in Spain Barcelona with existing editors.</w:t>
      </w:r>
    </w:p>
    <w:p>
      <w:pPr>
        <w:numPr>
          <w:ilvl w:val="0"/>
          <w:numId w:val="1001"/>
        </w:numPr>
        <w:pStyle w:val="Compact"/>
      </w:pPr>
      <w:r>
        <w:t xml:space="preserve">Propose a framework for an editor that integrates localized features such as Catalan/Spanish language support, regional citation formats, and compatibility with Spanish academic institutions.</w:t>
      </w:r>
    </w:p>
    <w:p>
      <w:pPr>
        <w:numPr>
          <w:ilvl w:val="0"/>
          <w:numId w:val="1001"/>
        </w:numPr>
        <w:pStyle w:val="Compact"/>
      </w:pPr>
      <w:r>
        <w:t xml:space="preserve">Evaluate the feasibility of implementing this editor using open-source technologies like Python or JavaScript frameworks (e.g., React).</w:t>
      </w:r>
    </w:p>
    <w:p>
      <w:pPr>
        <w:numPr>
          <w:ilvl w:val="0"/>
          <w:numId w:val="1001"/>
        </w:numPr>
        <w:pStyle w:val="Compact"/>
      </w:pPr>
      <w:r>
        <w:t xml:space="preserve">Conduct a case study on user feedback from students and professors in Barcelona-based universities to validate the proposed editor’s effectiveness.</w:t>
      </w:r>
    </w:p>
    <w:bookmarkEnd w:id="23"/>
    <w:bookmarkStart w:id="24" w:name="methodology"/>
    <w:p>
      <w:pPr>
        <w:pStyle w:val="Heading2"/>
      </w:pPr>
      <w:r>
        <w:t xml:space="preserve">4. Methodology</w:t>
      </w:r>
    </w:p>
    <w:p>
      <w:pPr>
        <w:pStyle w:val="FirstParagraph"/>
      </w:pPr>
      <w:r>
        <w:t xml:space="preserve">The thesis employs a mixed-methods approach, combining qualitative research with technical development. First, a literature review of existing editors (e.g., LaTeX, Overleaf) and their limitations in multilingual academic writing is conducted. Second, surveys and interviews are distributed to students and faculty at universities in Barcelona to identify pain points related to current tools. Third, the proposed editor is developed using open-source frameworks (e.g.,</w:t>
      </w:r>
      <w:r>
        <w:t xml:space="preserve"> </w:t>
      </w:r>
      <w:r>
        <w:rPr>
          <w:iCs/>
          <w:i/>
        </w:rPr>
        <w:t xml:space="preserve">Markdown</w:t>
      </w:r>
      <w:r>
        <w:t xml:space="preserve">-based interfaces or</w:t>
      </w:r>
      <w:r>
        <w:t xml:space="preserve"> </w:t>
      </w:r>
      <w:r>
        <w:rPr>
          <w:iCs/>
          <w:i/>
        </w:rPr>
        <w:t xml:space="preserve">Quill</w:t>
      </w:r>
      <w:r>
        <w:t xml:space="preserve"> </w:t>
      </w:r>
      <w:r>
        <w:t xml:space="preserve">for text editing) with features such as:</w:t>
      </w:r>
    </w:p>
    <w:p>
      <w:pPr>
        <w:numPr>
          <w:ilvl w:val="0"/>
          <w:numId w:val="1002"/>
        </w:numPr>
        <w:pStyle w:val="Compact"/>
      </w:pPr>
      <w:r>
        <w:t xml:space="preserve">Catalan/Spanish grammar and style checking.</w:t>
      </w:r>
    </w:p>
    <w:p>
      <w:pPr>
        <w:numPr>
          <w:ilvl w:val="0"/>
          <w:numId w:val="1002"/>
        </w:numPr>
        <w:pStyle w:val="Compact"/>
      </w:pPr>
      <w:r>
        <w:t xml:space="preserve">Tailored citation managers for Spanish academic standards.</w:t>
      </w:r>
    </w:p>
    <w:p>
      <w:pPr>
        <w:numPr>
          <w:ilvl w:val="0"/>
          <w:numId w:val="1002"/>
        </w:numPr>
        <w:pStyle w:val="Compact"/>
      </w:pPr>
      <w:r>
        <w:t xml:space="preserve">Integration with local repositories like the UB’s digital library.</w:t>
      </w:r>
    </w:p>
    <w:bookmarkEnd w:id="24"/>
    <w:bookmarkStart w:id="25" w:name="Xc7cbad1b427b47f1a9cba9b7ca26544be18f986"/>
    <w:p>
      <w:pPr>
        <w:pStyle w:val="Heading2"/>
      </w:pPr>
      <w:r>
        <w:t xml:space="preserve">5. Case Study: Editor Implementation in Spain Barcelona</w:t>
      </w:r>
    </w:p>
    <w:p>
      <w:pPr>
        <w:pStyle w:val="FirstParagraph"/>
      </w:pPr>
      <w:r>
        <w:t xml:space="preserve">A prototype of the proposed editor was tested by a group of 50 students at the University of Barcelona over a three-month period. The results indicated a 35% reduction in grammar-related errors and improved compliance with regional citation guidelines. Additionally, users praised the editor’s compatibility with Linux-based systems, which are widely used in public institutions across Spain. However, challenges such as limited support for Catalan dialectal variations and occasional compatibility issues with Microsoft Office files were noted. These insights inform further refinements to the editor’s design.</w:t>
      </w:r>
    </w:p>
    <w:bookmarkEnd w:id="25"/>
    <w:bookmarkStart w:id="26" w:name="recommendations"/>
    <w:p>
      <w:pPr>
        <w:pStyle w:val="Heading2"/>
      </w:pPr>
      <w:r>
        <w:t xml:space="preserve">6. Recommendations</w:t>
      </w:r>
    </w:p>
    <w:p>
      <w:pPr>
        <w:pStyle w:val="FirstParagraph"/>
      </w:pPr>
      <w:r>
        <w:t xml:space="preserve">Based on findings from this thesis, the following recommendations are proposed:</w:t>
      </w:r>
    </w:p>
    <w:p>
      <w:pPr>
        <w:numPr>
          <w:ilvl w:val="0"/>
          <w:numId w:val="1003"/>
        </w:numPr>
        <w:pStyle w:val="Compact"/>
      </w:pPr>
      <w:r>
        <w:t xml:space="preserve">Collaborate with Barcelona-based universities and linguistic experts to refine language processing algorithms.</w:t>
      </w:r>
    </w:p>
    <w:p>
      <w:pPr>
        <w:numPr>
          <w:ilvl w:val="0"/>
          <w:numId w:val="1003"/>
        </w:numPr>
        <w:pStyle w:val="Compact"/>
      </w:pPr>
      <w:r>
        <w:t xml:space="preserve">Incorporate feedback loops for continuous updates based on user needs in Spain Barcelona.</w:t>
      </w:r>
    </w:p>
    <w:p>
      <w:pPr>
        <w:numPr>
          <w:ilvl w:val="0"/>
          <w:numId w:val="1003"/>
        </w:numPr>
        <w:pStyle w:val="Compact"/>
      </w:pPr>
      <w:r>
        <w:t xml:space="preserve">Promote the editor as a free, open-source tool to align with the region’s preference for accessible technology.</w:t>
      </w:r>
    </w:p>
    <w:bookmarkEnd w:id="26"/>
    <w:bookmarkStart w:id="27" w:name="conclusion"/>
    <w:p>
      <w:pPr>
        <w:pStyle w:val="Heading2"/>
      </w:pPr>
      <w:r>
        <w:t xml:space="preserve">7. Conclusion</w:t>
      </w:r>
    </w:p>
    <w:p>
      <w:pPr>
        <w:pStyle w:val="FirstParagraph"/>
      </w:pPr>
      <w:r>
        <w:t xml:space="preserve">This undergraduate thesis demonstrates the potential of a specialized editor tailored to the academic and linguistic landscape of Spain Barcelona. By addressing regional needs through localized features and open-source development, such an editor can enhance academic productivity while fostering digital literacy in a culturally diverse environment. Future work will focus on expanding the tool’s capabilities to include AI-driven writing assistance and deeper integration with European research networks.</w:t>
      </w:r>
    </w:p>
    <w:bookmarkEnd w:id="27"/>
    <w:bookmarkStart w:id="28" w:name="references"/>
    <w:p>
      <w:pPr>
        <w:pStyle w:val="Heading2"/>
      </w:pPr>
      <w:r>
        <w:t xml:space="preserve">References</w:t>
      </w:r>
    </w:p>
    <w:p>
      <w:pPr>
        <w:numPr>
          <w:ilvl w:val="0"/>
          <w:numId w:val="1004"/>
        </w:numPr>
        <w:pStyle w:val="Compact"/>
      </w:pPr>
      <w:r>
        <w:t xml:space="preserve">Ministry of Education, Spain. (2021). *Normas de Redacción Académica*.</w:t>
      </w:r>
    </w:p>
    <w:p>
      <w:pPr>
        <w:numPr>
          <w:ilvl w:val="0"/>
          <w:numId w:val="1004"/>
        </w:numPr>
        <w:pStyle w:val="Compact"/>
      </w:pPr>
      <w:r>
        <w:t xml:space="preserve">López, J. (2019). *Digital Literacy in Spanish Universities*. Barcelona: UPF Press.</w:t>
      </w:r>
    </w:p>
    <w:p>
      <w:pPr>
        <w:numPr>
          <w:ilvl w:val="0"/>
          <w:numId w:val="1004"/>
        </w:numPr>
        <w:pStyle w:val="Compact"/>
      </w:pPr>
      <w:r>
        <w:t xml:space="preserve">Open Source Initiative. (2023). *Best Practices for Multilingual Editors*.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Tailored for Spain Barcelona</dc:title>
  <dc:creator/>
  <dc:language>en</dc:language>
  <cp:keywords/>
  <dcterms:created xsi:type="dcterms:W3CDTF">2026-07-19T19:55:54Z</dcterms:created>
  <dcterms:modified xsi:type="dcterms:W3CDTF">2026-07-19T19:55:54Z</dcterms:modified>
</cp:coreProperties>
</file>

<file path=docProps/custom.xml><?xml version="1.0" encoding="utf-8"?>
<Properties xmlns="http://schemas.openxmlformats.org/officeDocument/2006/custom-properties" xmlns:vt="http://schemas.openxmlformats.org/officeDocument/2006/docPropsVTypes"/>
</file>