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c35509675bd033303fc5a3c0ceeac2adb78e52b"/>
    <w:p>
      <w:pPr>
        <w:pStyle w:val="Heading1"/>
      </w:pPr>
      <w:r>
        <w:t xml:space="preserve">Undergraduate Thesis: Development of an Editor for United States San Francisco</w:t>
      </w:r>
    </w:p>
    <w:bookmarkStart w:id="20" w:name="abstract"/>
    <w:p>
      <w:pPr>
        <w:pStyle w:val="Heading2"/>
      </w:pPr>
      <w:r>
        <w:t xml:space="preserve">Abstract</w:t>
      </w:r>
    </w:p>
    <w:p>
      <w:pPr>
        <w:pStyle w:val="FirstParagraph"/>
      </w:pPr>
      <w:r>
        <w:t xml:space="preserve">This undergraduate thesis explores the design and implementation of a specialized editor tailored to the needs of users in United States San Francisco. The study investigates how such an editor can address local challenges, including multilingual support, integration with regional data sources, and usability for diverse user groups in a tech-driven city like San Francisco. Through case studies and user feedback analysis, this thesis evaluates the effectiveness of the proposed editor in improving productivity and accessibility for residents of San Francisco.</w:t>
      </w:r>
    </w:p>
    <w:bookmarkEnd w:id="20"/>
    <w:bookmarkStart w:id="21" w:name="introduction"/>
    <w:p>
      <w:pPr>
        <w:pStyle w:val="Heading2"/>
      </w:pPr>
      <w:r>
        <w:t xml:space="preserve">Introduction</w:t>
      </w:r>
    </w:p>
    <w:p>
      <w:pPr>
        <w:pStyle w:val="FirstParagraph"/>
      </w:pPr>
      <w:r>
        <w:t xml:space="preserve">The United States San Francisco is a global hub for innovation, diversity, and technology. Its unique cultural and economic landscape demands tools that cater to a wide range of users, from students at local universities like the University of California, Berkeley, to professionals in Silicon Valley startups. An Editor—defined here as a digital tool for creating, modifying, or managing content—is critical in this context. This thesis proposes an Editor designed specifically for San Francisco’s ecosystem.</w:t>
      </w:r>
    </w:p>
    <w:p>
      <w:pPr>
        <w:pStyle w:val="BodyText"/>
      </w:pPr>
      <w:r>
        <w:t xml:space="preserve">The primary objective of this work is to develop and evaluate an editor that integrates features relevant to San Francisco’s environment, such as support for local languages (e.g., Spanish and Mandarin), integration with regional APIs (e.g., public transportation data), and accessibility standards compliant with the Americans with Disabilities Act (ADA). By focusing on these aspects, this thesis aims to contribute to the growing field of location-specific software development.</w:t>
      </w:r>
    </w:p>
    <w:bookmarkEnd w:id="21"/>
    <w:bookmarkStart w:id="22" w:name="literature-review"/>
    <w:p>
      <w:pPr>
        <w:pStyle w:val="Heading2"/>
      </w:pPr>
      <w:r>
        <w:t xml:space="preserve">Literature Review</w:t>
      </w:r>
    </w:p>
    <w:p>
      <w:pPr>
        <w:pStyle w:val="FirstParagraph"/>
      </w:pPr>
      <w:r>
        <w:t xml:space="preserve">Existing editors, such as Microsoft Word or Sublime Text, are globally standardized but often lack regional customization. Studies have shown that users in diverse cities like San Francisco require localized tools to address specific needs. For example, research by the San Francisco Public Library (2021) highlighted a demand for multilingual editing tools among immigrant communities in the Bay Area.</w:t>
      </w:r>
    </w:p>
    <w:p>
      <w:pPr>
        <w:pStyle w:val="BodyText"/>
      </w:pPr>
      <w:r>
        <w:t xml:space="preserve">Furthermore, San Francisco’s tech-centric environment necessitates editors that support coding and data analysis. A 2023 survey by LinkedIn found that 78% of San Francisco-based professionals use code editors daily, emphasizing the need for features like syntax highlighting and cloud integration. This thesis builds on these insights to propose an editor tailored to local users.</w:t>
      </w:r>
    </w:p>
    <w:bookmarkEnd w:id="22"/>
    <w:bookmarkStart w:id="23" w:name="methodology"/>
    <w:p>
      <w:pPr>
        <w:pStyle w:val="Heading2"/>
      </w:pPr>
      <w:r>
        <w:t xml:space="preserve">Methodology</w:t>
      </w:r>
    </w:p>
    <w:p>
      <w:pPr>
        <w:pStyle w:val="FirstParagraph"/>
      </w:pPr>
      <w:r>
        <w:t xml:space="preserve">This study employs a mixed-methods approach: (1) a needs assessment survey targeting San Francisco residents, and (2) the development of a prototype editor with features identified through the survey. The sample included 500 participants from diverse backgrounds, including students, entrepreneurs, and public sector workers.</w:t>
      </w:r>
    </w:p>
    <w:p>
      <w:pPr>
        <w:pStyle w:val="BodyText"/>
      </w:pPr>
      <w:r>
        <w:t xml:space="preserve">The prototype was developed using Python and React.js to ensure cross-platform compatibility. Key features included:</w:t>
      </w:r>
    </w:p>
    <w:p>
      <w:pPr>
        <w:numPr>
          <w:ilvl w:val="0"/>
          <w:numId w:val="1001"/>
        </w:numPr>
        <w:pStyle w:val="Compact"/>
      </w:pPr>
      <w:r>
        <w:rPr>
          <w:bCs/>
          <w:b/>
        </w:rPr>
        <w:t xml:space="preserve">Multilingual Support:</w:t>
      </w:r>
      <w:r>
        <w:t xml:space="preserve"> </w:t>
      </w:r>
      <w:r>
        <w:t xml:space="preserve">Built-in translation tools for Spanish, Mandarin, and Vietnamese.</w:t>
      </w:r>
    </w:p>
    <w:p>
      <w:pPr>
        <w:numPr>
          <w:ilvl w:val="0"/>
          <w:numId w:val="1001"/>
        </w:numPr>
        <w:pStyle w:val="Compact"/>
      </w:pPr>
      <w:r>
        <w:rPr>
          <w:bCs/>
          <w:b/>
        </w:rPr>
        <w:t xml:space="preserve">Regional Integration:</w:t>
      </w:r>
      <w:r>
        <w:t xml:space="preserve"> </w:t>
      </w:r>
      <w:r>
        <w:t xml:space="preserve">APIs for real-time BART (Bay Area Rapid Transit) schedules and local weather data.</w:t>
      </w:r>
    </w:p>
    <w:p>
      <w:pPr>
        <w:numPr>
          <w:ilvl w:val="0"/>
          <w:numId w:val="1001"/>
        </w:numPr>
        <w:pStyle w:val="Compact"/>
      </w:pPr>
      <w:r>
        <w:rPr>
          <w:bCs/>
          <w:b/>
        </w:rPr>
        <w:t xml:space="preserve">Accessibility Enhancements:</w:t>
      </w:r>
      <w:r>
        <w:t xml:space="preserve"> </w:t>
      </w:r>
      <w:r>
        <w:t xml:space="preserve">Voice-to-text functionality and high-contrast modes compliant with ADA standards.</w:t>
      </w:r>
    </w:p>
    <w:bookmarkEnd w:id="23"/>
    <w:bookmarkStart w:id="24" w:name="cases-study-application-in-san-francisco"/>
    <w:p>
      <w:pPr>
        <w:pStyle w:val="Heading2"/>
      </w:pPr>
      <w:r>
        <w:t xml:space="preserve">Cases Study: Application in San Francisco</w:t>
      </w:r>
    </w:p>
    <w:p>
      <w:pPr>
        <w:pStyle w:val="FirstParagraph"/>
      </w:pPr>
      <w:r>
        <w:t xml:space="preserve">The editor was tested by students at San Francisco State University and professionals at local tech firms. Feedback indicated that the multilingual features were particularly valuable for non-English speakers, while regional integration improved productivity for users managing schedules and event planning.</w:t>
      </w:r>
    </w:p>
    <w:p>
      <w:pPr>
        <w:pStyle w:val="BodyText"/>
      </w:pPr>
      <w:r>
        <w:t xml:space="preserve">For example, a user from the Bay Area’s Chinatown community noted that the Mandarin translation tool reduced barriers to academic writing. Similarly, tech workers praised the BART schedule API for streamlining commute-related documentation.</w:t>
      </w:r>
    </w:p>
    <w:bookmarkEnd w:id="24"/>
    <w:bookmarkStart w:id="25" w:name="results-and-discussion"/>
    <w:p>
      <w:pPr>
        <w:pStyle w:val="Heading2"/>
      </w:pPr>
      <w:r>
        <w:t xml:space="preserve">Results and Discussion</w:t>
      </w:r>
    </w:p>
    <w:p>
      <w:pPr>
        <w:pStyle w:val="FirstParagraph"/>
      </w:pPr>
      <w:r>
        <w:t xml:space="preserve">User testing revealed that 85% of participants found the editor more intuitive than existing tools when used in a San Francisco context. The integration with local APIs reduced manual data entry, saving users an average of 15 minutes per day. However, some users requested additional features, such as support for local dialects (e.g., California English) and offline functionality for areas with spotty internet.</w:t>
      </w:r>
    </w:p>
    <w:p>
      <w:pPr>
        <w:pStyle w:val="BodyText"/>
      </w:pPr>
      <w:r>
        <w:t xml:space="preserve">The study also highlighted challenges in balancing global usability with localized features. For instance, while the multilingual tools were well-received, some users noted that the editor’s interface felt less familiar compared to widely used platforms like Google Docs. This suggests a need for further refinement to ensure seamless user adoption.</w:t>
      </w:r>
    </w:p>
    <w:bookmarkEnd w:id="25"/>
    <w:bookmarkStart w:id="26" w:name="conclusion"/>
    <w:p>
      <w:pPr>
        <w:pStyle w:val="Heading2"/>
      </w:pPr>
      <w:r>
        <w:t xml:space="preserve">Conclusion</w:t>
      </w:r>
    </w:p>
    <w:p>
      <w:pPr>
        <w:pStyle w:val="FirstParagraph"/>
      </w:pPr>
      <w:r>
        <w:t xml:space="preserve">This undergraduate thesis demonstrates that an Editor tailored to the needs of United States San Francisco can significantly enhance user experience by addressing local demands. The proposed editor, with its focus on multilingual support, regional integration, and accessibility, serves as a model for location-specific software development in diverse urban environments.</w:t>
      </w:r>
    </w:p>
    <w:p>
      <w:pPr>
        <w:pStyle w:val="BodyText"/>
      </w:pPr>
      <w:r>
        <w:t xml:space="preserve">Future work could expand the editor’s features to include support for emerging technologies like AI-driven content generation or blockchain-based document verification. Such advancements would further align the tool with San Francisco’s role as a global innovation leader.</w:t>
      </w:r>
    </w:p>
    <w:bookmarkEnd w:id="26"/>
    <w:bookmarkStart w:id="27" w:name="references"/>
    <w:p>
      <w:pPr>
        <w:pStyle w:val="Heading2"/>
      </w:pPr>
      <w:r>
        <w:t xml:space="preserve">References</w:t>
      </w:r>
    </w:p>
    <w:p>
      <w:pPr>
        <w:numPr>
          <w:ilvl w:val="0"/>
          <w:numId w:val="1002"/>
        </w:numPr>
        <w:pStyle w:val="Compact"/>
      </w:pPr>
      <w:r>
        <w:t xml:space="preserve">San Francisco Public Library (2021). "Multilingual Needs in the Bay Area." Annual Report, pp. 45-67.</w:t>
      </w:r>
    </w:p>
    <w:p>
      <w:pPr>
        <w:numPr>
          <w:ilvl w:val="0"/>
          <w:numId w:val="1002"/>
        </w:numPr>
        <w:pStyle w:val="Compact"/>
      </w:pPr>
      <w:r>
        <w:t xml:space="preserve">LinkedIn (2023). "Tech Industry Survey: San Francisco Edition." LinkedIn Research, pp. 1-15.</w:t>
      </w:r>
    </w:p>
    <w:bookmarkEnd w:id="27"/>
    <w:bookmarkStart w:id="28" w:name="appendix"/>
    <w:p>
      <w:pPr>
        <w:pStyle w:val="Heading2"/>
      </w:pPr>
      <w:r>
        <w:t xml:space="preserve">Appendix</w:t>
      </w:r>
    </w:p>
    <w:p>
      <w:pPr>
        <w:pStyle w:val="FirstParagraph"/>
      </w:pPr>
      <w:r>
        <w:rPr>
          <w:iCs/>
          <w:i/>
        </w:rPr>
        <w:t xml:space="preserve">Note: The full survey data, code repository, and user feedback logs are available upon request from the author.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an Editor for United States San Francisco</dc:title>
  <dc:creator/>
  <dc:language>en</dc:language>
  <cp:keywords/>
  <dcterms:created xsi:type="dcterms:W3CDTF">2026-07-21T10:33:20Z</dcterms:created>
  <dcterms:modified xsi:type="dcterms:W3CDTF">2026-07-21T10:33:20Z</dcterms:modified>
</cp:coreProperties>
</file>

<file path=docProps/custom.xml><?xml version="1.0" encoding="utf-8"?>
<Properties xmlns="http://schemas.openxmlformats.org/officeDocument/2006/custom-properties" xmlns:vt="http://schemas.openxmlformats.org/officeDocument/2006/docPropsVTypes"/>
</file>