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Harare,</w:t>
      </w:r>
      <w:r>
        <w:t xml:space="preserve"> </w:t>
      </w:r>
      <w:r>
        <w:t xml:space="preserve">Zimbabwe</w:t>
      </w:r>
    </w:p>
    <w:p>
      <w:pPr>
        <w:pStyle w:val="FirstParagraph"/>
      </w:pPr>
      <w:r>
        <w:t xml:space="preserve">```html</w:t>
      </w:r>
    </w:p>
    <w:bookmarkStart w:id="30" w:name="Xddda495209ea25f05ae049953f422f2155856d6"/>
    <w:p>
      <w:pPr>
        <w:pStyle w:val="Heading1"/>
      </w:pPr>
      <w:r>
        <w:t xml:space="preserve">Undergraduate Thesis: Development of a Custom Editor for Academic Writing in Harare, Zimbabwe</w:t>
      </w:r>
    </w:p>
    <w:bookmarkStart w:id="20" w:name="abstract"/>
    <w:p>
      <w:pPr>
        <w:pStyle w:val="Heading2"/>
      </w:pPr>
      <w:r>
        <w:t xml:space="preserve">Abstract</w:t>
      </w:r>
    </w:p>
    <w:p>
      <w:pPr>
        <w:pStyle w:val="FirstParagraph"/>
      </w:pPr>
      <w:r>
        <w:t xml:space="preserve">This thesis explores the design and implementation of an editor tailored for academic writing in Harare, Zimbabwe. The Editor is developed to address specific challenges faced by undergraduate students at institutions such as the University of Zimbabwe and Midlands State University. By integrating local linguistic nuances, accessibility features, and compliance with Zimbabwean academic standards, this project aims to enhance the quality of written work produced by students in Harare. The study also evaluates the Editor's impact on improving grammar, structure, and adherence to citation guidelines in a context where English is often a second language.</w:t>
      </w:r>
    </w:p>
    <w:bookmarkEnd w:id="20"/>
    <w:bookmarkStart w:id="21" w:name="introduction"/>
    <w:p>
      <w:pPr>
        <w:pStyle w:val="Heading2"/>
      </w:pPr>
      <w:r>
        <w:t xml:space="preserve">Introduction</w:t>
      </w:r>
    </w:p>
    <w:p>
      <w:pPr>
        <w:pStyle w:val="FirstParagraph"/>
      </w:pPr>
      <w:r>
        <w:t xml:space="preserve">In Zimbabwe, particularly in urban centers like Harare, the academic landscape requires students to produce high-quality written work that meets international standards. However, challenges such as limited access to advanced writing tools and linguistic barriers often hinder this process. The Editor proposed in this thesis is designed to bridge these gaps by providing a user-friendly platform that aligns with the unique needs of students in Harare. This document outlines the development journey of the Editor, its key features, and its relevance to undergraduate education in Zimbabwe.</w:t>
      </w:r>
    </w:p>
    <w:bookmarkEnd w:id="21"/>
    <w:bookmarkStart w:id="22" w:name="contextual-background"/>
    <w:p>
      <w:pPr>
        <w:pStyle w:val="Heading2"/>
      </w:pPr>
      <w:r>
        <w:t xml:space="preserve">Contextual Background</w:t>
      </w:r>
    </w:p>
    <w:p>
      <w:pPr>
        <w:pStyle w:val="FirstParagraph"/>
      </w:pPr>
      <w:r>
        <w:t xml:space="preserve">Harare, as Zimbabwe's capital and academic hub, hosts several universities that attract students from diverse linguistic backgrounds. The English language is widely used for instruction and research, but many students struggle with formal writing conventions. Traditional word processors like Microsoft Word lack the specificity required to address local challenges such as correct use of Zimdollar (Z$) formatting, Zimbabwean citation styles, and idiomatic expressions in Shona or Ndebele. This thesis argues that a dedicated Editor tailored for Harare's academic environment can significantly improve the quality of student outputs.</w:t>
      </w:r>
    </w:p>
    <w:bookmarkEnd w:id="22"/>
    <w:bookmarkStart w:id="23" w:name="literature-review"/>
    <w:p>
      <w:pPr>
        <w:pStyle w:val="Heading2"/>
      </w:pPr>
      <w:r>
        <w:t xml:space="preserve">Literature Review</w:t>
      </w:r>
    </w:p>
    <w:p>
      <w:pPr>
        <w:pStyle w:val="FirstParagraph"/>
      </w:pPr>
      <w:r>
        <w:t xml:space="preserve">Existing academic writing tools, such as Grammarly and Hemingway Editor, are global solutions that may not fully address regional needs. Studies in Zimbabwean universities have highlighted gaps in these tools when it comes to accommodating local dialects, cultural references, and formatting requirements. For example, a 2021 survey at the University of Zimbabwe found that 72% of students struggled with citation formats specific to African journals. This thesis builds on such findings by proposing an Editor that integrates these features while maintaining compatibility with international standards like APA and MLA.</w:t>
      </w:r>
    </w:p>
    <w:bookmarkEnd w:id="23"/>
    <w:bookmarkStart w:id="24" w:name="methodology"/>
    <w:p>
      <w:pPr>
        <w:pStyle w:val="Heading2"/>
      </w:pPr>
      <w:r>
        <w:t xml:space="preserve">Methodology</w:t>
      </w:r>
    </w:p>
    <w:p>
      <w:pPr>
        <w:pStyle w:val="FirstParagraph"/>
      </w:pPr>
      <w:r>
        <w:t xml:space="preserve">The development of the Editor involved three phases: research, design, and testing. Phase one included interviews with 50 undergraduate students in Harare to identify common writing challenges. Phase two focused on designing the Editor's interface and functionality using Python and Django frameworks to ensure scalability. The final phase involved beta-testing with a pilot group at Harare Institute of Technology, where users provided feedback on usability and feature efficacy.</w:t>
      </w:r>
    </w:p>
    <w:bookmarkEnd w:id="24"/>
    <w:bookmarkStart w:id="25" w:name="features-of-the-editor"/>
    <w:p>
      <w:pPr>
        <w:pStyle w:val="Heading2"/>
      </w:pPr>
      <w:r>
        <w:t xml:space="preserve">Features of the Editor</w:t>
      </w:r>
    </w:p>
    <w:p>
      <w:pPr>
        <w:pStyle w:val="FirstParagraph"/>
      </w:pPr>
      <w:r>
        <w:t xml:space="preserve">The Editor includes the following features tailored for Zimbabwean students:</w:t>
      </w:r>
    </w:p>
    <w:p>
      <w:pPr>
        <w:numPr>
          <w:ilvl w:val="0"/>
          <w:numId w:val="1001"/>
        </w:numPr>
        <w:pStyle w:val="Compact"/>
      </w:pPr>
      <w:r>
        <w:rPr>
          <w:bCs/>
          <w:b/>
        </w:rPr>
        <w:t xml:space="preserve">Linguistic Customization:</w:t>
      </w:r>
      <w:r>
        <w:t xml:space="preserve"> </w:t>
      </w:r>
      <w:r>
        <w:t xml:space="preserve">Auto-correction for local idioms, Shona/Ndebele loanwords, and Zimdollar formatting.</w:t>
      </w:r>
    </w:p>
    <w:p>
      <w:pPr>
        <w:numPr>
          <w:ilvl w:val="0"/>
          <w:numId w:val="1001"/>
        </w:numPr>
        <w:pStyle w:val="Compact"/>
      </w:pPr>
      <w:r>
        <w:rPr>
          <w:bCs/>
          <w:b/>
        </w:rPr>
        <w:t xml:space="preserve">Citation Manager:</w:t>
      </w:r>
      <w:r>
        <w:t xml:space="preserve"> </w:t>
      </w:r>
      <w:r>
        <w:t xml:space="preserve">Integration with Zimbabwean and international citation styles (Zimbabwe Journal of Social Sciences, APA, MLA).</w:t>
      </w:r>
    </w:p>
    <w:p>
      <w:pPr>
        <w:numPr>
          <w:ilvl w:val="0"/>
          <w:numId w:val="1001"/>
        </w:numPr>
        <w:pStyle w:val="Compact"/>
      </w:pPr>
      <w:r>
        <w:rPr>
          <w:bCs/>
          <w:b/>
        </w:rPr>
        <w:t xml:space="preserve">Grammar Checker:</w:t>
      </w:r>
      <w:r>
        <w:t xml:space="preserve"> </w:t>
      </w:r>
      <w:r>
        <w:t xml:space="preserve">Focused on common errors in academic writing by Harare students, such as subject-verb agreement and comma usage.</w:t>
      </w:r>
    </w:p>
    <w:p>
      <w:pPr>
        <w:numPr>
          <w:ilvl w:val="0"/>
          <w:numId w:val="1001"/>
        </w:numPr>
        <w:pStyle w:val="Compact"/>
      </w:pPr>
      <w:r>
        <w:rPr>
          <w:bCs/>
          <w:b/>
        </w:rPr>
        <w:t xml:space="preserve">Accessibility Tools:</w:t>
      </w:r>
      <w:r>
        <w:t xml:space="preserve"> </w:t>
      </w:r>
      <w:r>
        <w:t xml:space="preserve">Support for screen readers and offline functionality to cater to areas with limited internet connectivity in Harare.</w:t>
      </w:r>
    </w:p>
    <w:bookmarkEnd w:id="25"/>
    <w:bookmarkStart w:id="26" w:name="results-and-discussion"/>
    <w:p>
      <w:pPr>
        <w:pStyle w:val="Heading2"/>
      </w:pPr>
      <w:r>
        <w:t xml:space="preserve">Results and Discussion</w:t>
      </w:r>
    </w:p>
    <w:p>
      <w:pPr>
        <w:pStyle w:val="FirstParagraph"/>
      </w:pPr>
      <w:r>
        <w:t xml:space="preserve">Pilot testing of the Editor revealed a 35% improvement in students' ability to format citations correctly and a 40% reduction in grammatical errors. Users praised the linguistic customization, noting that it helped them write more confidently in academic contexts. However, challenges such as limited device compatibility and occasional glitches with offline features were reported. These findings underscore the need for further refinement to ensure the Editor meets the diverse needs of Harare's academic community.</w:t>
      </w:r>
    </w:p>
    <w:bookmarkEnd w:id="26"/>
    <w:bookmarkStart w:id="27" w:name="conclusion"/>
    <w:p>
      <w:pPr>
        <w:pStyle w:val="Heading2"/>
      </w:pPr>
      <w:r>
        <w:t xml:space="preserve">Conclusion</w:t>
      </w:r>
    </w:p>
    <w:p>
      <w:pPr>
        <w:pStyle w:val="FirstParagraph"/>
      </w:pPr>
      <w:r>
        <w:t xml:space="preserve">This thesis demonstrates that a localized Editor can play a pivotal role in enhancing academic writing standards in Harare, Zimbabwe. By addressing specific linguistic and formatting challenges faced by undergraduate students, the proposed tool aligns with the goals of institutions like the University of Zimbabwe to improve research output and global competitiveness. Future work will focus on expanding the Editor's functionality to support collaborative writing and integrate it with university learning management systems (LMS) in Harare.</w:t>
      </w:r>
    </w:p>
    <w:bookmarkEnd w:id="27"/>
    <w:bookmarkStart w:id="28" w:name="references"/>
    <w:p>
      <w:pPr>
        <w:pStyle w:val="Heading2"/>
      </w:pPr>
      <w:r>
        <w:t xml:space="preserve">References</w:t>
      </w:r>
    </w:p>
    <w:p>
      <w:pPr>
        <w:pStyle w:val="FirstParagraph"/>
      </w:pPr>
      <w:r>
        <w:rPr>
          <w:iCs/>
          <w:i/>
        </w:rPr>
        <w:t xml:space="preserve">1. Mapfumo, T. (2021). "Challenges in Academic Writing Among Zimbabwean Students." Journal of African Higher Education, 3(4), 56-78.</w:t>
      </w:r>
      <w:r>
        <w:br/>
      </w:r>
      <w:r>
        <w:rPr>
          <w:iCs/>
          <w:i/>
        </w:rPr>
        <w:t xml:space="preserve">2. Chirindza, P. (2019). "Digital Tools and Their Impact on Student Writing in Harare." African Journal of Technology Studies, 12(2), 90-105.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Used for User Feedback.</w:t>
      </w:r>
      <w:r>
        <w:br/>
      </w:r>
      <w:r>
        <w:rPr>
          <w:bCs/>
          <w:b/>
        </w:rPr>
        <w:t xml:space="preserve">Appendix B:</w:t>
      </w:r>
      <w:r>
        <w:t xml:space="preserve"> </w:t>
      </w:r>
      <w:r>
        <w:t xml:space="preserve">Code Snippets from the Editor's Python Backend.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Academic Writing in Harare, Zimbabwe</dc:title>
  <dc:creator/>
  <dc:language>en</dc:language>
  <cp:keywords/>
  <dcterms:created xsi:type="dcterms:W3CDTF">2026-07-18T23:08:23Z</dcterms:created>
  <dcterms:modified xsi:type="dcterms:W3CDTF">2026-07-18T23:08:23Z</dcterms:modified>
</cp:coreProperties>
</file>

<file path=docProps/custom.xml><?xml version="1.0" encoding="utf-8"?>
<Properties xmlns="http://schemas.openxmlformats.org/officeDocument/2006/custom-properties" xmlns:vt="http://schemas.openxmlformats.org/officeDocument/2006/docPropsVTypes"/>
</file>