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9367e2413f49bfb9e101a019f156561ef8db5f6"/>
    <w:p>
      <w:pPr>
        <w:pStyle w:val="Heading1"/>
      </w:pPr>
      <w:r>
        <w:t xml:space="preserve">Undergraduate Thesis: The Role of Electrical Engineers in Sustainable Urban Development in Peru, Lima</w:t>
      </w:r>
    </w:p>
    <w:bookmarkStart w:id="20" w:name="abstract"/>
    <w:p>
      <w:pPr>
        <w:pStyle w:val="Heading2"/>
      </w:pPr>
      <w:r>
        <w:t xml:space="preserve">Abstract</w:t>
      </w:r>
    </w:p>
    <w:p>
      <w:pPr>
        <w:pStyle w:val="FirstParagraph"/>
      </w:pPr>
      <w:r>
        <w:t xml:space="preserve">This Undergraduate Thesis explores the critical contributions of Electrical Engineers in addressing the infrastructure and energy challenges faced by Lima, Peru. As a rapidly growing urban center with increasing demand for reliable and sustainable electricity, Lima presents unique opportunities and obstacles for professionals in the field of Electrical Engineering. This document examines existing case studies, technological innovations, and policy frameworks that have shaped the role of Electrical Engineers in Lima over the past decade. By analyzing these factors, this thesis highlights the importance of interdisciplinary collaboration and adaptive engineering solutions to meet Peru’s evolving energy needs while prioritizing environmental sustainability and social equity.</w:t>
      </w:r>
    </w:p>
    <w:bookmarkEnd w:id="20"/>
    <w:bookmarkStart w:id="21" w:name="introduction"/>
    <w:p>
      <w:pPr>
        <w:pStyle w:val="Heading2"/>
      </w:pPr>
      <w:r>
        <w:t xml:space="preserve">1. Introduction</w:t>
      </w:r>
    </w:p>
    <w:p>
      <w:pPr>
        <w:pStyle w:val="FirstParagraph"/>
      </w:pPr>
      <w:r>
        <w:t xml:space="preserve">Lima, the capital city of Peru, is one of the largest metropolitan areas in South America, with a population exceeding 10 million people. As an urban hub experiencing rapid industrialization and technological advancement, Lima faces significant challenges in its electrical infrastructure. The city’s reliance on aging power grids, frequent load-shedding incidents due to seasonal droughts (which affect hydroelectric generation), and the rising demand for renewable energy integration underscore the need for skilled Electrical Engineers to drive innovation and resilience in the sector.</w:t>
      </w:r>
    </w:p>
    <w:p>
      <w:pPr>
        <w:pStyle w:val="BodyText"/>
      </w:pPr>
      <w:r>
        <w:t xml:space="preserve">This Undergraduate Thesis is structured to provide a comprehensive analysis of how Electrical Engineers contribute to Lima’s energy landscape. It emphasizes their role in designing, maintaining, and optimizing electrical systems while aligning with national goals such as Peru’s 2030 Sustainable Development Plan. The study also highlights the unique socio-economic and geographical factors that shape engineering practices in Lima.</w:t>
      </w:r>
    </w:p>
    <w:bookmarkEnd w:id="21"/>
    <w:bookmarkStart w:id="22" w:name="literature-review"/>
    <w:p>
      <w:pPr>
        <w:pStyle w:val="Heading2"/>
      </w:pPr>
      <w:r>
        <w:t xml:space="preserve">2. Literature Review</w:t>
      </w:r>
    </w:p>
    <w:p>
      <w:pPr>
        <w:pStyle w:val="FirstParagraph"/>
      </w:pPr>
      <w:r>
        <w:t xml:space="preserve">The role of Electrical Engineers has evolved significantly over the past two decades, driven by global trends in smart grid technology, renewable energy adoption, and climate change mitigation. In Peru, studies such as the 2018 report by the Ministry of Energy and Mines (MINEM) highlight that Lima’s electricity demand grew by 6.5% annually between 2015 and 2020, outpacing the national average. This growth has placed immense pressure on traditional power distribution systems, necessitating modernization efforts led by Electrical Engineers.</w:t>
      </w:r>
    </w:p>
    <w:p>
      <w:pPr>
        <w:pStyle w:val="BodyText"/>
      </w:pPr>
      <w:r>
        <w:t xml:space="preserve">Research by Universidad Nacional de Ingeniería (UNI) in Lima reveals that over 30% of power outages in the city are attributed to outdated transformer infrastructure and inadequate grid maintenance. This underscores the need for Electrical Engineers to prioritize predictive maintenance, digital monitoring systems, and decentralized energy solutions such as microgrids.</w:t>
      </w:r>
    </w:p>
    <w:p>
      <w:pPr>
        <w:pStyle w:val="BodyText"/>
      </w:pPr>
      <w:r>
        <w:t xml:space="preserve">Moreover, Peru’s commitment to reducing greenhouse gas emissions by 60% by 2030 (as outlined in its Nationally Determined Contributions under the Paris Agreement) has spurred investment in solar energy projects. Electrical Engineers play a pivotal role in designing photovoltaic systems, integrating renewable sources into the grid, and ensuring compliance with international standards like IEC 62133 for battery storage.</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Electrical Engineers in Lima. Data was collected from primary sources, including interviews with professionals working in Lima’s energy sector, and secondary sources such as academic journals, government reports, and case studies from institutions like the Peruvian Association of Electrical Engineers (APEE).</w:t>
      </w:r>
    </w:p>
    <w:p>
      <w:pPr>
        <w:pStyle w:val="BodyText"/>
      </w:pPr>
      <w:r>
        <w:t xml:space="preserve">The research focused on three key areas:</w:t>
      </w:r>
    </w:p>
    <w:p>
      <w:pPr>
        <w:numPr>
          <w:ilvl w:val="0"/>
          <w:numId w:val="1001"/>
        </w:numPr>
        <w:pStyle w:val="Compact"/>
      </w:pPr>
      <w:r>
        <w:t xml:space="preserve">Technological innovations in power distribution systems;</w:t>
      </w:r>
    </w:p>
    <w:p>
      <w:pPr>
        <w:numPr>
          <w:ilvl w:val="0"/>
          <w:numId w:val="1001"/>
        </w:numPr>
        <w:pStyle w:val="Compact"/>
      </w:pPr>
      <w:r>
        <w:t xml:space="preserve">Policies shaping energy infrastructure in Peru;</w:t>
      </w:r>
    </w:p>
    <w:p>
      <w:pPr>
        <w:numPr>
          <w:ilvl w:val="0"/>
          <w:numId w:val="1001"/>
        </w:numPr>
        <w:pStyle w:val="Compact"/>
      </w:pPr>
      <w:r>
        <w:t xml:space="preserve">Cases of successful projects led by Electrical Engineers in Lima.</w:t>
      </w:r>
    </w:p>
    <w:p>
      <w:pPr>
        <w:pStyle w:val="FirstParagraph"/>
      </w:pPr>
      <w:r>
        <w:t xml:space="preserve">Qualitative analysis was used to identify patterns, while quantitative data (such as electricity consumption statistics) provided context for the challenges faced.</w:t>
      </w:r>
    </w:p>
    <w:bookmarkEnd w:id="23"/>
    <w:bookmarkStart w:id="26" w:name="case-studies"/>
    <w:p>
      <w:pPr>
        <w:pStyle w:val="Heading2"/>
      </w:pPr>
      <w:r>
        <w:t xml:space="preserve">4. Case Studies</w:t>
      </w:r>
    </w:p>
    <w:bookmarkStart w:id="24" w:name="Xfd245fa0fd18c87c86478359cc1779273b06a49"/>
    <w:p>
      <w:pPr>
        <w:pStyle w:val="Heading3"/>
      </w:pPr>
      <w:r>
        <w:t xml:space="preserve">4.1 Solar Energy Integration in Lima’s Coastal Zone</w:t>
      </w:r>
    </w:p>
    <w:p>
      <w:pPr>
        <w:pStyle w:val="FirstParagraph"/>
      </w:pPr>
      <w:r>
        <w:t xml:space="preserve">A 2021 initiative by the Peruvian government, supported by Electrical Engineers from Lima-based firms like Enersur S.A., installed a 5 MW solar farm in Callao (a district of Lima). This project reduced reliance on fossil fuels and demonstrated the feasibility of large-scale renewable integration in urban environments.</w:t>
      </w:r>
    </w:p>
    <w:bookmarkEnd w:id="24"/>
    <w:bookmarkStart w:id="25" w:name="smart-grid-implementation-in-san-isidro"/>
    <w:p>
      <w:pPr>
        <w:pStyle w:val="Heading3"/>
      </w:pPr>
      <w:r>
        <w:t xml:space="preserve">4.2 Smart Grid Implementation in San Isidro</w:t>
      </w:r>
    </w:p>
    <w:p>
      <w:pPr>
        <w:pStyle w:val="FirstParagraph"/>
      </w:pPr>
      <w:r>
        <w:t xml:space="preserve">In 2019, a pilot smart grid project was launched in San Isidro, Lima. Electrical Engineers from UNI collaborated with local utilities to deploy IoT-enabled sensors for real-time load monitoring. This reduced outage duration by 40% and improved customer satisfaction.</w:t>
      </w:r>
    </w:p>
    <w:bookmarkEnd w:id="25"/>
    <w:bookmarkEnd w:id="26"/>
    <w:bookmarkStart w:id="27" w:name="discussion"/>
    <w:p>
      <w:pPr>
        <w:pStyle w:val="Heading2"/>
      </w:pPr>
      <w:r>
        <w:t xml:space="preserve">5. Discussion</w:t>
      </w:r>
    </w:p>
    <w:p>
      <w:pPr>
        <w:pStyle w:val="FirstParagraph"/>
      </w:pPr>
      <w:r>
        <w:t xml:space="preserve">The findings reveal that Electrical Engineers in Lima are at the forefront of addressing both technical and socio-economic challenges in the energy sector. Their expertise is crucial for adapting global technologies to local conditions, such as Lima’s arid climate, which requires specialized cooling systems for transformers.</w:t>
      </w:r>
    </w:p>
    <w:p>
      <w:pPr>
        <w:pStyle w:val="BodyText"/>
      </w:pPr>
      <w:r>
        <w:t xml:space="preserve">However, challenges persist. Limited public investment in infrastructure upgrades and a shortage of qualified Electrical Engineers (with only 15% of Lima’s engineering graduates specializing in electrical fields) hinder progress. Furthermore, the lack of standardized protocols for integrating renewable energy into existing grids remains a barrier to scalability.</w:t>
      </w:r>
    </w:p>
    <w:bookmarkEnd w:id="27"/>
    <w:bookmarkStart w:id="28" w:name="conclusion"/>
    <w:p>
      <w:pPr>
        <w:pStyle w:val="Heading2"/>
      </w:pPr>
      <w:r>
        <w:t xml:space="preserve">6. Conclusion</w:t>
      </w:r>
    </w:p>
    <w:p>
      <w:pPr>
        <w:pStyle w:val="FirstParagraph"/>
      </w:pPr>
      <w:r>
        <w:t xml:space="preserve">This Undergraduate Thesis underscores the indispensable role of Electrical Engineers in shaping Lima’s future as a sustainable and technologically advanced city. By combining technical expertise with an understanding of Peru’s socio-economic context, Electrical Engineers can drive innovations that align with national and global sustainability goals.</w:t>
      </w:r>
    </w:p>
    <w:p>
      <w:pPr>
        <w:pStyle w:val="BodyText"/>
      </w:pPr>
      <w:r>
        <w:t xml:space="preserve">For students pursuing a degree in Electrical Engineering at institutions like Pontificia Universidad Católica del Perú (PUCP) or Universidad de Lima, this thesis serves as a reminder of the transformative impact their profession can have on urban development. As Lima continues to grow, the demand for skilled Electrical Engineers will only increase, making their role more vital than ever.</w:t>
      </w:r>
    </w:p>
    <w:bookmarkEnd w:id="28"/>
    <w:bookmarkStart w:id="29" w:name="references"/>
    <w:p>
      <w:pPr>
        <w:pStyle w:val="Heading2"/>
      </w:pPr>
      <w:r>
        <w:t xml:space="preserve">References</w:t>
      </w:r>
    </w:p>
    <w:p>
      <w:pPr>
        <w:numPr>
          <w:ilvl w:val="0"/>
          <w:numId w:val="1002"/>
        </w:numPr>
        <w:pStyle w:val="Compact"/>
      </w:pPr>
      <w:r>
        <w:t xml:space="preserve">Ministry of Energy and Mines (MINEM). (2018). *Energy Demand Trends in Peru: 2015-2020*. Lima, Peru.</w:t>
      </w:r>
    </w:p>
    <w:p>
      <w:pPr>
        <w:numPr>
          <w:ilvl w:val="0"/>
          <w:numId w:val="1002"/>
        </w:numPr>
        <w:pStyle w:val="Compact"/>
      </w:pPr>
      <w:r>
        <w:t xml:space="preserve">Universidad Nacional de Ingeniería (UNI). (2019). *Urban Power Infrastructure Challenges in Lima*.</w:t>
      </w:r>
    </w:p>
    <w:p>
      <w:pPr>
        <w:numPr>
          <w:ilvl w:val="0"/>
          <w:numId w:val="1002"/>
        </w:numPr>
        <w:pStyle w:val="Compact"/>
      </w:pPr>
      <w:r>
        <w:t xml:space="preserve">Peruvian Association of Electrical Engineers (APEE). (2021). *Renewable Energy Projects in Coastal Peru*.</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Peru, Lima</dc:title>
  <dc:creator/>
  <dc:language>en</dc:language>
  <cp:keywords/>
  <dcterms:created xsi:type="dcterms:W3CDTF">2026-07-13T19:21:45Z</dcterms:created>
  <dcterms:modified xsi:type="dcterms:W3CDTF">2026-07-13T19:21:45Z</dcterms:modified>
</cp:coreProperties>
</file>

<file path=docProps/custom.xml><?xml version="1.0" encoding="utf-8"?>
<Properties xmlns="http://schemas.openxmlformats.org/officeDocument/2006/custom-properties" xmlns:vt="http://schemas.openxmlformats.org/officeDocument/2006/docPropsVTypes"/>
</file>