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India's</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New</w:t>
      </w:r>
      <w:r>
        <w:t xml:space="preserve"> </w:t>
      </w:r>
      <w:r>
        <w:t xml:space="preserve">Delhi</w:t>
      </w:r>
    </w:p>
    <w:p>
      <w:pPr>
        <w:pStyle w:val="FirstParagraph"/>
      </w:pPr>
      <w:r>
        <w:t xml:space="preserve">```html</w:t>
      </w:r>
    </w:p>
    <w:bookmarkStart w:id="29" w:name="Xf8e851b19cede595d73339a3f9ed37942d76357"/>
    <w:p>
      <w:pPr>
        <w:pStyle w:val="Heading1"/>
      </w:pPr>
      <w:r>
        <w:t xml:space="preserve">Undergraduate Thesis: The Role of Electricians in India's Urban Development - A Focus on New Delhi</w:t>
      </w:r>
    </w:p>
    <w:bookmarkStart w:id="20" w:name="abstract"/>
    <w:p>
      <w:pPr>
        <w:pStyle w:val="Heading2"/>
      </w:pPr>
      <w:r>
        <w:t xml:space="preserve">Abstract</w:t>
      </w:r>
    </w:p>
    <w:p>
      <w:pPr>
        <w:pStyle w:val="FirstParagraph"/>
      </w:pPr>
      <w:r>
        <w:t xml:space="preserve">This Undergraduate Thesis explores the critical role of Electrician professionals in the urban development and infrastructure growth of India, with a specific focus on New Delhi. As one of the fastest-growing cities in India, New Delhi faces unique challenges related to electrical infrastructure, including rapid urbanization, aging systems, and rising demand for skilled labor. This study examines the current state of the Electrician profession in New Delhi, evaluates the skills required to meet modern demands, and proposes strategies for improving training programs and regulatory frameworks. The research highlights how Electricians contribute to India's socio-economic growth while addressing gaps in safety standards, licensing practices, and technological integration. The findings underscore the importance of aligning education and industry needs to ensure sustainable development in urban centers like New Delhi.</w:t>
      </w:r>
    </w:p>
    <w:bookmarkEnd w:id="20"/>
    <w:bookmarkStart w:id="21" w:name="introduction"/>
    <w:p>
      <w:pPr>
        <w:pStyle w:val="Heading2"/>
      </w:pPr>
      <w:r>
        <w:t xml:space="preserve">Introduction</w:t>
      </w:r>
    </w:p>
    <w:p>
      <w:pPr>
        <w:pStyle w:val="FirstParagraph"/>
      </w:pPr>
      <w:r>
        <w:t xml:space="preserve">The role of an Electrician is indispensable in modern infrastructure, particularly in a rapidly developing metropolis like New Delhi. As India's capital and a hub for political, cultural, and economic activities, New Delhi has witnessed exponential growth over the past decade. This growth has necessitated the expansion of electrical systems to support residential complexes, commercial buildings, industrial units, and public utilities. However, this progress is contingent on the availability of skilled Electricians who can ensure safety compliance and efficient energy distribution. This Undergraduate Thesis seeks to analyze the challenges and opportunities within the Electrician profession in New Delhi while emphasizing its significance in India's broader development narrative.</w:t>
      </w:r>
    </w:p>
    <w:bookmarkEnd w:id="21"/>
    <w:bookmarkStart w:id="22" w:name="literature-review"/>
    <w:p>
      <w:pPr>
        <w:pStyle w:val="Heading2"/>
      </w:pPr>
      <w:r>
        <w:t xml:space="preserve">Literature Review</w:t>
      </w:r>
    </w:p>
    <w:p>
      <w:pPr>
        <w:pStyle w:val="FirstParagraph"/>
      </w:pPr>
      <w:r>
        <w:t xml:space="preserve">Electricians are categorized into two types: licensed and unlicensed. In India, the Bureau of Indian Standards (BIS) and state-level regulatory bodies like the Delhi Electricity Regulatory Commission (DERC) govern electrical safety standards. However, studies reveal that many Electricians in New Delhi operate without proper certification, leading to substandard work and safety hazards. Research by the Indian Institute of Technology (IIT) Delhi highlights a growing gap between industry demands for skilled labor and the quality of training provided in vocational institutions. Additionally, reports from the National Sample Survey Office (NSSO) indicate that only 30% of Electricians in urban India are formally trained, raising concerns about workplace safety and technical expertise.</w:t>
      </w:r>
    </w:p>
    <w:bookmarkEnd w:id="22"/>
    <w:bookmarkStart w:id="23" w:name="methodology"/>
    <w:p>
      <w:pPr>
        <w:pStyle w:val="Heading2"/>
      </w:pPr>
      <w:r>
        <w:t xml:space="preserve">Methodology</w:t>
      </w:r>
    </w:p>
    <w:p>
      <w:pPr>
        <w:pStyle w:val="FirstParagraph"/>
      </w:pPr>
      <w:r>
        <w:t xml:space="preserve">To gather data for this Undergraduate Thesis, a mixed-method approach was employed. Primary research included interviews with 50 licensed Electricians in New Delhi, visits to vocational training centers, and analysis of DERC reports. Secondary sources encompassed academic journals, government publications on electrical safety standards, and industry white papers from organizations like the Confederation of Indian Industry (CII). The data was synthesized to evaluate trends in Electrician training programs, regulatory compliance challenges, and the impact of technological advancements such as smart grids and renewable energy integration.</w:t>
      </w:r>
    </w:p>
    <w:bookmarkEnd w:id="23"/>
    <w:bookmarkStart w:id="25" w:name="analysis"/>
    <w:bookmarkStart w:id="24" w:name="X84652039fb6e7b975b70a4c004d0a1d1397ea27"/>
    <w:p>
      <w:pPr>
        <w:pStyle w:val="Heading2"/>
      </w:pPr>
      <w:r>
        <w:t xml:space="preserve">Analysis of the Electrician Profession in New Delhi</w:t>
      </w:r>
    </w:p>
    <w:p>
      <w:pPr>
        <w:pStyle w:val="FirstParagraph"/>
      </w:pPr>
      <w:r>
        <w:t xml:space="preserve">New Delhi's electrical infrastructure is under immense pressure due to population growth, with over 30 million residents relying on a network that must balance old and new systems. Electricians here are tasked with installing, maintaining, and repairing electrical systems in diverse settings—from high-rise buildings to historical monuments. Key findings from this study include:</w:t>
      </w:r>
    </w:p>
    <w:p>
      <w:pPr>
        <w:numPr>
          <w:ilvl w:val="0"/>
          <w:numId w:val="1001"/>
        </w:numPr>
        <w:pStyle w:val="Compact"/>
      </w:pPr>
      <w:r>
        <w:rPr>
          <w:bCs/>
          <w:b/>
        </w:rPr>
        <w:t xml:space="preserve">Training Gaps:</w:t>
      </w:r>
      <w:r>
        <w:t xml:space="preserve"> </w:t>
      </w:r>
      <w:r>
        <w:t xml:space="preserve">Many Electricians lack formal training in modern technologies like solar panel integration or smart home systems.</w:t>
      </w:r>
    </w:p>
    <w:p>
      <w:pPr>
        <w:numPr>
          <w:ilvl w:val="0"/>
          <w:numId w:val="1001"/>
        </w:numPr>
        <w:pStyle w:val="Compact"/>
      </w:pPr>
      <w:r>
        <w:rPr>
          <w:bCs/>
          <w:b/>
        </w:rPr>
        <w:t xml:space="preserve">Regulatory Challenges:</w:t>
      </w:r>
      <w:r>
        <w:t xml:space="preserve"> </w:t>
      </w:r>
      <w:r>
        <w:t xml:space="preserve">Licensing processes are often inconsistent, leading to unregulated practices that endanger public safety.</w:t>
      </w:r>
    </w:p>
    <w:p>
      <w:pPr>
        <w:numPr>
          <w:ilvl w:val="0"/>
          <w:numId w:val="1001"/>
        </w:numPr>
        <w:pStyle w:val="Compact"/>
      </w:pPr>
      <w:r>
        <w:rPr>
          <w:bCs/>
          <w:b/>
        </w:rPr>
        <w:t xml:space="preserve">Economic Impact:</w:t>
      </w:r>
      <w:r>
        <w:t xml:space="preserve"> </w:t>
      </w:r>
      <w:r>
        <w:t xml:space="preserve">Skilled Electricians contribute significantly to India's GDP by enabling industries and services reliant on electricity.</w:t>
      </w:r>
    </w:p>
    <w:p>
      <w:pPr>
        <w:pStyle w:val="FirstParagraph"/>
      </w:pPr>
      <w:r>
        <w:t xml:space="preserve">The analysis also reveals that Electricians in New Delhi are increasingly required to adapt to green energy initiatives, such as the government's push for solar power. This shift underscores the need for updated curricula in vocational schools across India.</w:t>
      </w:r>
    </w:p>
    <w:bookmarkEnd w:id="24"/>
    <w:bookmarkEnd w:id="25"/>
    <w:bookmarkStart w:id="27" w:name="challenges-and-solutions"/>
    <w:bookmarkStart w:id="26" w:name="challenges-and-proposed-solutions"/>
    <w:p>
      <w:pPr>
        <w:pStyle w:val="Heading2"/>
      </w:pPr>
      <w:r>
        <w:t xml:space="preserve">Challenges and Proposed Solutions</w:t>
      </w:r>
    </w:p>
    <w:p>
      <w:pPr>
        <w:pStyle w:val="FirstParagraph"/>
      </w:pPr>
      <w:r>
        <w:t xml:space="preserve">The Electrician profession in New Delhi faces several challenges, including:</w:t>
      </w:r>
    </w:p>
    <w:p>
      <w:pPr>
        <w:numPr>
          <w:ilvl w:val="0"/>
          <w:numId w:val="1002"/>
        </w:numPr>
        <w:pStyle w:val="Compact"/>
      </w:pPr>
      <w:r>
        <w:rPr>
          <w:bCs/>
          <w:b/>
        </w:rPr>
        <w:t xml:space="preserve">Informal Sector Dominance:</w:t>
      </w:r>
      <w:r>
        <w:t xml:space="preserve"> </w:t>
      </w:r>
      <w:r>
        <w:t xml:space="preserve">Many Electricians operate without proper licenses, bypassing safety protocols.</w:t>
      </w:r>
    </w:p>
    <w:p>
      <w:pPr>
        <w:numPr>
          <w:ilvl w:val="0"/>
          <w:numId w:val="1002"/>
        </w:numPr>
        <w:pStyle w:val="Compact"/>
      </w:pPr>
      <w:r>
        <w:rPr>
          <w:bCs/>
          <w:b/>
        </w:rPr>
        <w:t xml:space="preserve">Limited Access to Training:</w:t>
      </w:r>
      <w:r>
        <w:t xml:space="preserve"> </w:t>
      </w:r>
      <w:r>
        <w:t xml:space="preserve">Vocational training centers are often underfunded and lack state-of-the-art equipment.</w:t>
      </w:r>
    </w:p>
    <w:p>
      <w:pPr>
        <w:numPr>
          <w:ilvl w:val="0"/>
          <w:numId w:val="1002"/>
        </w:numPr>
        <w:pStyle w:val="Compact"/>
      </w:pPr>
      <w:r>
        <w:rPr>
          <w:bCs/>
          <w:b/>
        </w:rPr>
        <w:t xml:space="preserve">Rapid Technological Changes:</w:t>
      </w:r>
      <w:r>
        <w:t xml:space="preserve"> </w:t>
      </w:r>
      <w:r>
        <w:t xml:space="preserve">Electricians need continuous upskilling to handle innovations like IoT-enabled devices and energy-efficient systems.</w:t>
      </w:r>
    </w:p>
    <w:p>
      <w:pPr>
        <w:pStyle w:val="FirstParagraph"/>
      </w:pPr>
      <w:r>
        <w:t xml:space="preserve">To address these issues, this thesis recommends:</w:t>
      </w:r>
    </w:p>
    <w:p>
      <w:pPr>
        <w:numPr>
          <w:ilvl w:val="0"/>
          <w:numId w:val="1003"/>
        </w:numPr>
        <w:pStyle w:val="Compact"/>
      </w:pPr>
      <w:r>
        <w:t xml:space="preserve">Implementing stricter licensing laws through the Delhi government to ensure only certified Electricians are permitted to work on public infrastructure.</w:t>
      </w:r>
    </w:p>
    <w:p>
      <w:pPr>
        <w:numPr>
          <w:ilvl w:val="0"/>
          <w:numId w:val="1003"/>
        </w:numPr>
        <w:pStyle w:val="Compact"/>
      </w:pPr>
      <w:r>
        <w:t xml:space="preserve">Partnering with institutions like IIT Delhi and National Institute of Technical Teachers Training and Research (NITTTR) to design advanced training programs.</w:t>
      </w:r>
    </w:p>
    <w:p>
      <w:pPr>
        <w:numPr>
          <w:ilvl w:val="0"/>
          <w:numId w:val="1003"/>
        </w:numPr>
        <w:pStyle w:val="Compact"/>
      </w:pPr>
      <w:r>
        <w:t xml:space="preserve">Encouraging private sector investments in apprenticeship schemes to bridge the skills gap.</w:t>
      </w:r>
    </w:p>
    <w:bookmarkEnd w:id="26"/>
    <w:bookmarkEnd w:id="27"/>
    <w:bookmarkStart w:id="28" w:name="conclusion"/>
    <w:p>
      <w:pPr>
        <w:pStyle w:val="Heading2"/>
      </w:pPr>
      <w:r>
        <w:t xml:space="preserve">Conclusion</w:t>
      </w:r>
    </w:p>
    <w:p>
      <w:pPr>
        <w:pStyle w:val="FirstParagraph"/>
      </w:pPr>
      <w:r>
        <w:t xml:space="preserve">In conclusion, the Electrician profession is a cornerstone of India's urban development, particularly in New Delhi. This Undergraduate Thesis underscores the urgent need for policy reforms and improved training mechanisms to meet the city's growing demands. By aligning education with industry requirements and enforcing regulatory standards, India can ensure that Electricians remain at the forefront of sustainable infrastructure growth. As New Delhi continues to evolve, investing in skilled labor will be pivotal to achieving energy efficiency, safety compliance, and economic resilience in India's capital.</w:t>
      </w:r>
    </w:p>
    <w:bookmarkEnd w:id="28"/>
    <w:p>
      <w:pPr>
        <w:pStyle w:val="BodyText"/>
      </w:pPr>
      <w:r>
        <w:rPr>
          <w:iCs/>
          <w:i/>
        </w:rPr>
        <w:t xml:space="preserve">Prepared as part of an Undergraduate Thesis for [University Name], focusing on the Electrician profession in India New Delhi. All rights reserved.</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India's Urban Development - A Focus on New Delhi</dc:title>
  <dc:creator/>
  <dc:language>en</dc:language>
  <cp:keywords/>
  <dcterms:created xsi:type="dcterms:W3CDTF">2026-07-23T15:26:52Z</dcterms:created>
  <dcterms:modified xsi:type="dcterms:W3CDTF">2026-07-23T15:26:52Z</dcterms:modified>
</cp:coreProperties>
</file>

<file path=docProps/custom.xml><?xml version="1.0" encoding="utf-8"?>
<Properties xmlns="http://schemas.openxmlformats.org/officeDocument/2006/custom-properties" xmlns:vt="http://schemas.openxmlformats.org/officeDocument/2006/docPropsVTypes"/>
</file>