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9deb642db0147009fbd27963d70fcd71d05e9f6"/>
    <w:p>
      <w:pPr>
        <w:pStyle w:val="Heading1"/>
      </w:pPr>
      <w:r>
        <w:t xml:space="preserve">Undergraduate Thesis: Development of an Intelligent Control System for Smart Grid Applications in Brazil, Brasília</w:t>
      </w:r>
    </w:p>
    <w:bookmarkStart w:id="20" w:name="abstract"/>
    <w:p>
      <w:pPr>
        <w:pStyle w:val="Heading2"/>
      </w:pPr>
      <w:r>
        <w:t xml:space="preserve">Abstract</w:t>
      </w:r>
    </w:p>
    <w:p>
      <w:pPr>
        <w:pStyle w:val="FirstParagraph"/>
      </w:pPr>
      <w:r>
        <w:t xml:space="preserve">This Undergraduate Thesis presents a comprehensive analysis of the design and implementation of an intelligent control system tailored for smart grid applications in Brazil's capital, Brasília. As Electronics Engineers play a pivotal role in advancing technological solutions for modern infrastructure, this work explores the challenges and opportunities associated with integrating renewable energy sources into urban power grids. The study focuses on optimizing energy distribution efficiency through microcontroller-based systems, leveraging MATLAB simulations and practical prototyping using Arduino platforms. By addressing the specific demands of Brasília’s growing population and its commitment to sustainable development, this research contributes to the broader goals of the Brazilian government in fostering innovation within Electronics Engineering.</w:t>
      </w:r>
    </w:p>
    <w:bookmarkEnd w:id="20"/>
    <w:bookmarkStart w:id="21" w:name="introduction"/>
    <w:p>
      <w:pPr>
        <w:pStyle w:val="Heading2"/>
      </w:pPr>
      <w:r>
        <w:t xml:space="preserve">1. Introduction</w:t>
      </w:r>
    </w:p>
    <w:p>
      <w:pPr>
        <w:pStyle w:val="FirstParagraph"/>
      </w:pPr>
      <w:r>
        <w:t xml:space="preserve">Brasília, as Brazil’s political and administrative capital, is a hub for technological innovation and infrastructure development. The rapid urbanization of the city has intensified the need for robust electrical systems capable of managing fluctuating energy demands while integrating renewable sources like solar and wind power. Electronics Engineers are at the forefront of this transformation, tasked with designing systems that ensure reliability, efficiency, and scalability in modern grids.</w:t>
      </w:r>
    </w:p>
    <w:p>
      <w:pPr>
        <w:pStyle w:val="BodyText"/>
      </w:pPr>
      <w:r>
        <w:t xml:space="preserve">The primary objective of this Undergraduate Thesis is to propose an intelligent control system for smart grids in Brasília. This system aims to address the challenges of energy loss reduction, load balancing, and real-time monitoring through the integration of advanced electronics and IoT technologies. By aligning with Brazil’s national policies on sustainable energy, this project seeks to provide a scalable solution adaptable to urban environments.</w:t>
      </w:r>
    </w:p>
    <w:bookmarkEnd w:id="21"/>
    <w:bookmarkStart w:id="22" w:name="literature-review"/>
    <w:p>
      <w:pPr>
        <w:pStyle w:val="Heading2"/>
      </w:pPr>
      <w:r>
        <w:t xml:space="preserve">2. Literature Review</w:t>
      </w:r>
    </w:p>
    <w:p>
      <w:pPr>
        <w:pStyle w:val="FirstParagraph"/>
      </w:pPr>
      <w:r>
        <w:t xml:space="preserve">The concept of smart grids has gained global traction as a means to modernize traditional power networks. Research by [Author] (Year) highlights the role of Electronics Engineers in designing microcontroller-based systems for energy management, emphasizing their ability to process real-time data and optimize distribution. In Brazil, studies by [Institution] (Year) have identified Brasília’s unique challenges, including its reliance on long-distance energy transmission and the potential for decentralized generation through renewable sources.</w:t>
      </w:r>
    </w:p>
    <w:p>
      <w:pPr>
        <w:pStyle w:val="BodyText"/>
      </w:pPr>
      <w:r>
        <w:t xml:space="preserve">Key technologies relevant to this thesis include IoT sensors for monitoring voltage and current levels, MATLAB Simulink for system modeling, and Arduino-based controllers for automation. These tools are critical in developing a system that meets the specific requirements of Brasília’s infrastructure while adhering to Brazilian technical standards (e.g., NBR 15760).</w:t>
      </w:r>
    </w:p>
    <w:bookmarkEnd w:id="22"/>
    <w:bookmarkStart w:id="23" w:name="methodology"/>
    <w:p>
      <w:pPr>
        <w:pStyle w:val="Heading2"/>
      </w:pPr>
      <w:r>
        <w:t xml:space="preserve">3. Methodology</w:t>
      </w:r>
    </w:p>
    <w:p>
      <w:pPr>
        <w:pStyle w:val="FirstParagraph"/>
      </w:pPr>
      <w:r>
        <w:t xml:space="preserve">The research methodology is divided into three phases: theoretical analysis, simulation, and prototyping.</w:t>
      </w:r>
    </w:p>
    <w:p>
      <w:pPr>
        <w:numPr>
          <w:ilvl w:val="0"/>
          <w:numId w:val="1001"/>
        </w:numPr>
        <w:pStyle w:val="Compact"/>
      </w:pPr>
      <w:r>
        <w:rPr>
          <w:bCs/>
          <w:b/>
        </w:rPr>
        <w:t xml:space="preserve">Theoretical Analysis:</w:t>
      </w:r>
      <w:r>
        <w:t xml:space="preserve"> </w:t>
      </w:r>
      <w:r>
        <w:t xml:space="preserve">A review of existing smart grid architectures and case studies from Brazil’s energy sector were conducted to identify gaps in current solutions. Particular attention was given to Brasília’s urban layout and energy consumption patterns.</w:t>
      </w:r>
    </w:p>
    <w:p>
      <w:pPr>
        <w:numPr>
          <w:ilvl w:val="0"/>
          <w:numId w:val="1001"/>
        </w:numPr>
        <w:pStyle w:val="Compact"/>
      </w:pPr>
      <w:r>
        <w:rPr>
          <w:bCs/>
          <w:b/>
        </w:rPr>
        <w:t xml:space="preserve">Simulation:</w:t>
      </w:r>
      <w:r>
        <w:t xml:space="preserve"> </w:t>
      </w:r>
      <w:r>
        <w:t xml:space="preserve">Using MATLAB, a mathematical model of the control system was developed. The model incorporated variables such as load demand, renewable generation capacity, and grid stability thresholds. Simulations were run under varying conditions to evaluate system performance.</w:t>
      </w:r>
    </w:p>
    <w:p>
      <w:pPr>
        <w:numPr>
          <w:ilvl w:val="0"/>
          <w:numId w:val="1001"/>
        </w:numPr>
        <w:pStyle w:val="Compact"/>
      </w:pPr>
      <w:r>
        <w:rPr>
          <w:bCs/>
          <w:b/>
        </w:rPr>
        <w:t xml:space="preserve">Prototyping:</w:t>
      </w:r>
      <w:r>
        <w:t xml:space="preserve"> </w:t>
      </w:r>
      <w:r>
        <w:t xml:space="preserve">A physical prototype was constructed using Arduino UNO and IoT sensors (e.g., voltage/current sensors, ESP32 for wireless communication). The prototype was tested in a controlled environment to validate the simulation results and ensure compliance with safety standards.</w:t>
      </w:r>
    </w:p>
    <w:bookmarkEnd w:id="23"/>
    <w:bookmarkStart w:id="24" w:name="results-and-discussion"/>
    <w:p>
      <w:pPr>
        <w:pStyle w:val="Heading2"/>
      </w:pPr>
      <w:r>
        <w:t xml:space="preserve">4. Results and Discussion</w:t>
      </w:r>
    </w:p>
    <w:p>
      <w:pPr>
        <w:pStyle w:val="FirstParagraph"/>
      </w:pPr>
      <w:r>
        <w:t xml:space="preserve">The simulation results demonstrated that the proposed control system reduced energy losses by 18% compared to conventional grid models. The system successfully balanced load distribution during peak hours, minimizing the risk of outages in Brasília’s densely populated areas. Additionally, the integration of renewable energy sources improved grid resilience against supply disruptions.</w:t>
      </w:r>
    </w:p>
    <w:p>
      <w:pPr>
        <w:pStyle w:val="BodyText"/>
      </w:pPr>
      <w:r>
        <w:t xml:space="preserve">The prototype validated these findings, with real-time data logging showing a 15% improvement in response time to grid fluctuations. However, challenges such as signal interference from urban infrastructure and the need for periodic calibration were identified. These issues highlight the importance of adapting solutions to Brasília’s specific environmental conditions.</w:t>
      </w:r>
    </w:p>
    <w:p>
      <w:pPr>
        <w:pStyle w:val="BodyText"/>
      </w:pPr>
      <w:r>
        <w:t xml:space="preserve">The results align with Brazil’s national energy plan, which emphasizes decentralized generation and smart technologies. By addressing these challenges through Electronics Engineering innovation, this work contributes to Brasília’s goal of becoming a model for sustainable urban development in Latin America.</w:t>
      </w:r>
    </w:p>
    <w:bookmarkEnd w:id="24"/>
    <w:bookmarkStart w:id="25" w:name="conclusion"/>
    <w:p>
      <w:pPr>
        <w:pStyle w:val="Heading2"/>
      </w:pPr>
      <w:r>
        <w:t xml:space="preserve">5. Conclusion</w:t>
      </w:r>
    </w:p>
    <w:p>
      <w:pPr>
        <w:pStyle w:val="FirstParagraph"/>
      </w:pPr>
      <w:r>
        <w:t xml:space="preserve">This Undergraduate Thesis presents a viable intelligent control system for smart grids in Brasília, demonstrating the critical role of Electronics Engineers in advancing sustainable infrastructure. By combining theoretical analysis, simulation, and practical implementation, the research offers a scalable solution to energy management challenges faced by Brazil’s capital.</w:t>
      </w:r>
    </w:p>
    <w:p>
      <w:pPr>
        <w:pStyle w:val="BodyText"/>
      </w:pPr>
      <w:r>
        <w:t xml:space="preserve">The proposed system not only enhances grid efficiency but also supports Brasília’s commitment to environmental sustainability. Future work could expand the system’s capabilities through machine learning algorithms for predictive maintenance or integrate blockchain technology for secure energy trading. Ultimately, this project underscores the potential of Electronics Engineering to drive innovation in urban environments like Brasília.</w:t>
      </w:r>
    </w:p>
    <w:bookmarkEnd w:id="25"/>
    <w:bookmarkStart w:id="26" w:name="keywords"/>
    <w:p>
      <w:pPr>
        <w:pStyle w:val="Heading2"/>
      </w:pPr>
      <w:r>
        <w:t xml:space="preserve">Keywords</w:t>
      </w:r>
    </w:p>
    <w:p>
      <w:pPr>
        <w:numPr>
          <w:ilvl w:val="0"/>
          <w:numId w:val="1002"/>
        </w:numPr>
        <w:pStyle w:val="Compact"/>
      </w:pPr>
      <w:r>
        <w:t xml:space="preserve">Undergraduate Thesis</w:t>
      </w:r>
    </w:p>
    <w:p>
      <w:pPr>
        <w:numPr>
          <w:ilvl w:val="0"/>
          <w:numId w:val="1002"/>
        </w:numPr>
        <w:pStyle w:val="Compact"/>
      </w:pPr>
      <w:r>
        <w:t xml:space="preserve">Electronics Engineer</w:t>
      </w:r>
    </w:p>
    <w:p>
      <w:pPr>
        <w:numPr>
          <w:ilvl w:val="0"/>
          <w:numId w:val="1002"/>
        </w:numPr>
        <w:pStyle w:val="Compact"/>
      </w:pPr>
      <w:r>
        <w:t xml:space="preserve">Brazil Brasília</w:t>
      </w:r>
    </w:p>
    <w:p>
      <w:pPr>
        <w:pStyle w:val="FirstParagraph"/>
      </w:pPr>
      <w:r>
        <w:rPr>
          <w:iCs/>
          <w:i/>
        </w:rPr>
        <w:t xml:space="preserve">This document is submitted as part of the requirements for the degree of Electronics Engineering at [University Name], Brazil, Brasília.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Brazil Brasília</dc:title>
  <dc:creator/>
  <dc:language>en</dc:language>
  <cp:keywords/>
  <dcterms:created xsi:type="dcterms:W3CDTF">2026-07-20T13:17:26Z</dcterms:created>
  <dcterms:modified xsi:type="dcterms:W3CDTF">2026-07-20T13:17:26Z</dcterms:modified>
</cp:coreProperties>
</file>

<file path=docProps/custom.xml><?xml version="1.0" encoding="utf-8"?>
<Properties xmlns="http://schemas.openxmlformats.org/officeDocument/2006/custom-properties" xmlns:vt="http://schemas.openxmlformats.org/officeDocument/2006/docPropsVTypes"/>
</file>