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4726a2c72288e2de0e4d126d82f8b73ec331315"/>
    <w:p>
      <w:pPr>
        <w:pStyle w:val="Heading1"/>
      </w:pPr>
      <w:r>
        <w:t xml:space="preserve">Undergraduate Thesis: The Role of Environmental Engineers in Addressing Urban Sustainability Challenges in Italy, Naples</w:t>
      </w:r>
    </w:p>
    <w:bookmarkStart w:id="20" w:name="abstract"/>
    <w:p>
      <w:pPr>
        <w:pStyle w:val="Heading2"/>
      </w:pPr>
      <w:r>
        <w:t xml:space="preserve">Abstract</w:t>
      </w:r>
    </w:p>
    <w:p>
      <w:pPr>
        <w:pStyle w:val="FirstParagraph"/>
      </w:pPr>
      <w:r>
        <w:t xml:space="preserve">This Undergraduate Thesis explores the critical role of Environmental Engineers in tackling urban sustainability challenges, with a specific focus on Naples, Italy. As an academic work prepared for an undergraduate degree program in Environmental Engineering, this document analyzes the environmental issues unique to Naples—such as industrial pollution, waste management inefficiencies, and air quality degradation—and evaluates how Environmental Engineers can contribute to sustainable urban development. By integrating theoretical knowledge with practical case studies from Naples, this thesis aims to highlight the importance of interdisciplinary approaches in solving complex environmental problems. The research underscores the urgency of addressing these challenges for Italy’s coastal cities like Naples, where rapid urbanization and climate change pose significant risks.</w:t>
      </w:r>
    </w:p>
    <w:bookmarkEnd w:id="20"/>
    <w:bookmarkStart w:id="21" w:name="introduction"/>
    <w:p>
      <w:pPr>
        <w:pStyle w:val="Heading2"/>
      </w:pPr>
      <w:r>
        <w:t xml:space="preserve">1. Introduction</w:t>
      </w:r>
    </w:p>
    <w:p>
      <w:pPr>
        <w:pStyle w:val="FirstParagraph"/>
      </w:pPr>
      <w:r>
        <w:t xml:space="preserve">The field of Environmental Engineering is at the forefront of global efforts to mitigate human impact on natural systems. In Italy, particularly in the bustling metropolis of Naples, Environmental Engineers face unique challenges due to the city’s geographical location, industrial activity, and population density. This Undergraduate Thesis seeks to bridge theoretical concepts with real-world applications by examining how Environmental Engineers can contribute to Naples’ sustainable development. As a student pursuing an undergraduate degree in Environmental Engineering, this work serves as both an academic exercise and a call to action for future professionals in the field.</w:t>
      </w:r>
    </w:p>
    <w:p>
      <w:pPr>
        <w:pStyle w:val="BodyText"/>
      </w:pPr>
      <w:r>
        <w:t xml:space="preserve">Naples, located on Italy’s southern coast, is a city of over 1 million inhabitants within its urban core, surrounded by the Campania region. Its historical significance and economic activity have led to environmental degradation, including water pollution from industrial runoff, inadequate waste disposal systems, and high levels of air pollution due to traffic congestion. These challenges require innovative solutions that Environmental Engineers are uniquely equipped to provide.</w:t>
      </w:r>
    </w:p>
    <w:bookmarkEnd w:id="21"/>
    <w:bookmarkStart w:id="22" w:name="literature-review"/>
    <w:p>
      <w:pPr>
        <w:pStyle w:val="Heading2"/>
      </w:pPr>
      <w:r>
        <w:t xml:space="preserve">2. Literature Review</w:t>
      </w:r>
    </w:p>
    <w:p>
      <w:pPr>
        <w:pStyle w:val="FirstParagraph"/>
      </w:pPr>
      <w:r>
        <w:t xml:space="preserve">The literature on urban environmental management highlights the growing need for sustainable practices in densely populated cities like Naples. According to recent studies, industrial zones in Naples contribute significantly to air and water pollution, while improper waste management exacerbates landfill overuse and groundwater contamination (Ministero dell’Ambiente e della Sicurezza Energetica, 2022). Environmental Engineers play a pivotal role in designing systems such as advanced wastewater treatment plants, renewable energy integration, and urban greening initiatives.</w:t>
      </w:r>
    </w:p>
    <w:p>
      <w:pPr>
        <w:pStyle w:val="BodyText"/>
      </w:pPr>
      <w:r>
        <w:t xml:space="preserve">Research by the Italian National Institute for Environmental Protection and Research (ISPRA) emphasizes that Naples’ environmental issues are compounded by inadequate infrastructure investment. This underscores the need for Environmental Engineers to collaborate with local authorities, industries, and communities to implement cost-effective solutions. For example, innovative technologies like bioremediation or smart waste management systems have shown promise in reducing pollution levels in other European cities.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existing environmental policies in Naples with quantitative data from recent studies on air and water quality. The research draws on case studies from Environmental Engineering projects implemented in Italy’s southern regions, as well as interviews with local stakeholders and experts.</w:t>
      </w:r>
    </w:p>
    <w:p>
      <w:pPr>
        <w:pStyle w:val="BodyText"/>
      </w:pPr>
      <w:r>
        <w:t xml:space="preserve">Data collection involved reviewing municipal reports from the Naples City Council, academic publications by Italian universities (e.g., University of Naples Federico II), and environmental impact assessments for industrial sites. The methodology also included a comparative analysis of Environmental Engineering practices in Naples versus other Italian cities like Turin or Bologna.</w:t>
      </w:r>
    </w:p>
    <w:bookmarkEnd w:id="23"/>
    <w:bookmarkStart w:id="24" w:name="X725324b727f1976fa42bd96b016437e9728aae7"/>
    <w:p>
      <w:pPr>
        <w:pStyle w:val="Heading2"/>
      </w:pPr>
      <w:r>
        <w:t xml:space="preserve">4. Case Study: Environmental Challenges in Naples</w:t>
      </w:r>
    </w:p>
    <w:p>
      <w:pPr>
        <w:pStyle w:val="FirstParagraph"/>
      </w:pPr>
      <w:r>
        <w:t xml:space="preserve">Naples faces three primary environmental challenges: air pollution, marine pollution from the Gulf of Naples, and waste management inefficiencies. Air quality in the city is severely impacted by vehicle emissions and industrial activity, with particulate matter (PM2.5) levels often exceeding European Union standards. Environmental Engineers are tasked with designing systems to reduce emissions through public transportation improvements, such as electric buses and bike-sharing programs.</w:t>
      </w:r>
    </w:p>
    <w:p>
      <w:pPr>
        <w:pStyle w:val="BodyText"/>
      </w:pPr>
      <w:r>
        <w:t xml:space="preserve">Marine pollution from industrial runoff and untreated sewage has degraded the Gulf of Naples’ ecosystem, affecting biodiversity and tourism. Here, Environmental Engineers collaborate with marine biologists to develop remediation strategies like constructed wetlands or artificial reefs to restore coastal habitats.</w:t>
      </w:r>
    </w:p>
    <w:p>
      <w:pPr>
        <w:pStyle w:val="BodyText"/>
      </w:pPr>
      <w:r>
        <w:t xml:space="preserve">The city’s waste management system is overwhelmed by household and industrial waste. Environmental Engineers are exploring circular economy principles, such as converting organic waste into bioenergy through anaerobic digestion, to reduce landfill dependency and create sustainable energy sources.</w:t>
      </w:r>
    </w:p>
    <w:bookmarkEnd w:id="24"/>
    <w:bookmarkStart w:id="25" w:name="X36f906dc95b815487b3fd71172115347d85b73b"/>
    <w:p>
      <w:pPr>
        <w:pStyle w:val="Heading2"/>
      </w:pPr>
      <w:r>
        <w:t xml:space="preserve">5. Recommendations for Environmental Engineers in Naples</w:t>
      </w:r>
    </w:p>
    <w:p>
      <w:pPr>
        <w:pStyle w:val="FirstParagraph"/>
      </w:pPr>
      <w:r>
        <w:t xml:space="preserve">Based on the analysis, this thesis recommends that Environmental Engineers in Naples prioritize the following actions:</w:t>
      </w:r>
    </w:p>
    <w:p>
      <w:pPr>
        <w:numPr>
          <w:ilvl w:val="0"/>
          <w:numId w:val="1001"/>
        </w:numPr>
        <w:pStyle w:val="Compact"/>
      </w:pPr>
      <w:r>
        <w:t xml:space="preserve">Developing low-cost air quality monitoring systems using IoT technology to provide real-time data for urban planning.</w:t>
      </w:r>
    </w:p>
    <w:p>
      <w:pPr>
        <w:numPr>
          <w:ilvl w:val="0"/>
          <w:numId w:val="1001"/>
        </w:numPr>
        <w:pStyle w:val="Compact"/>
      </w:pPr>
      <w:r>
        <w:t xml:space="preserve">Promoting public-private partnerships to fund green infrastructure projects, such as green roofs and permeable pavements.</w:t>
      </w:r>
    </w:p>
    <w:p>
      <w:pPr>
        <w:numPr>
          <w:ilvl w:val="0"/>
          <w:numId w:val="1001"/>
        </w:numPr>
        <w:pStyle w:val="Compact"/>
      </w:pPr>
      <w:r>
        <w:t xml:space="preserve">Advocating for stricter regulations on industrial emissions, supported by advanced pollution control technologies like scrubbers or carbon capture systems.</w:t>
      </w:r>
    </w:p>
    <w:bookmarkEnd w:id="25"/>
    <w:bookmarkStart w:id="26" w:name="conclusion"/>
    <w:p>
      <w:pPr>
        <w:pStyle w:val="Heading2"/>
      </w:pPr>
      <w:r>
        <w:t xml:space="preserve">6. Conclusion</w:t>
      </w:r>
    </w:p>
    <w:p>
      <w:pPr>
        <w:pStyle w:val="FirstParagraph"/>
      </w:pPr>
      <w:r>
        <w:t xml:space="preserve">This Undergraduate Thesis highlights the indispensable role of Environmental Engineers in addressing Naples’ environmental challenges. By leveraging innovative technologies and interdisciplinary collaboration, these professionals can contribute to a more sustainable future for Italy’s coastal cities. As an academic work prepared by an Environmental Engineering student at an Italian university, this research emphasizes the need for localized solutions tailored to Naples’ unique geographical and socio-economic context.</w:t>
      </w:r>
    </w:p>
    <w:p>
      <w:pPr>
        <w:pStyle w:val="BodyText"/>
      </w:pPr>
      <w:r>
        <w:t xml:space="preserve">The findings of this thesis underscore the urgency of integrating Environmental Engineering principles into urban planning in Italy, particularly in Naples. Future research should explore scalable models for sustainable development that can be adapted to other Mediterranean cities facing similar environmental pressures.</w:t>
      </w:r>
    </w:p>
    <w:bookmarkEnd w:id="26"/>
    <w:bookmarkStart w:id="27" w:name="references"/>
    <w:p>
      <w:pPr>
        <w:pStyle w:val="Heading2"/>
      </w:pPr>
      <w:r>
        <w:t xml:space="preserve">References</w:t>
      </w:r>
    </w:p>
    <w:p>
      <w:pPr>
        <w:numPr>
          <w:ilvl w:val="0"/>
          <w:numId w:val="1002"/>
        </w:numPr>
        <w:pStyle w:val="Compact"/>
      </w:pPr>
      <w:r>
        <w:t xml:space="preserve">Ministero dell’Ambiente e della Sicurezza Energetica (2022). *Report on Environmental Pollution in Southern Italy.*</w:t>
      </w:r>
    </w:p>
    <w:p>
      <w:pPr>
        <w:numPr>
          <w:ilvl w:val="0"/>
          <w:numId w:val="1002"/>
        </w:numPr>
        <w:pStyle w:val="Compact"/>
      </w:pPr>
      <w:r>
        <w:t xml:space="preserve">ISPRA. (n.d.). *Environmental Monitoring in the Gulf of Naples.*</w:t>
      </w:r>
    </w:p>
    <w:p>
      <w:pPr>
        <w:numPr>
          <w:ilvl w:val="0"/>
          <w:numId w:val="1002"/>
        </w:numPr>
        <w:pStyle w:val="Compact"/>
      </w:pPr>
      <w:r>
        <w:t xml:space="preserve">University of Naples Federico II. (2023). *Case Studies on Sustainable Urban Development in Italy.*</w:t>
      </w:r>
    </w:p>
    <w:bookmarkEnd w:id="27"/>
    <w:bookmarkStart w:id="28" w:name="appendices"/>
    <w:p>
      <w:pPr>
        <w:pStyle w:val="Heading2"/>
      </w:pPr>
      <w:r>
        <w:t xml:space="preserve">Appendices</w:t>
      </w:r>
    </w:p>
    <w:p>
      <w:pPr>
        <w:pStyle w:val="FirstParagraph"/>
      </w:pPr>
      <w:r>
        <w:rPr>
          <w:iCs/>
          <w:i/>
        </w:rPr>
        <w:t xml:space="preserve">Appendix A: Data Tables on Air and Water Quality in Naples.</w:t>
      </w:r>
    </w:p>
    <w:p>
      <w:pPr>
        <w:pStyle w:val="BodyText"/>
      </w:pPr>
      <w:r>
        <w:rPr>
          <w:iCs/>
          <w:i/>
        </w:rPr>
        <w:t xml:space="preserve">Appendix B: Interview Transcripts with Environmental Engineers in Naples.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Italy Naples</dc:title>
  <dc:creator/>
  <dc:language>en</dc:language>
  <cp:keywords/>
  <dcterms:created xsi:type="dcterms:W3CDTF">2026-07-20T20:15:38Z</dcterms:created>
  <dcterms:modified xsi:type="dcterms:W3CDTF">2026-07-20T20:15:38Z</dcterms:modified>
</cp:coreProperties>
</file>

<file path=docProps/custom.xml><?xml version="1.0" encoding="utf-8"?>
<Properties xmlns="http://schemas.openxmlformats.org/officeDocument/2006/custom-properties" xmlns:vt="http://schemas.openxmlformats.org/officeDocument/2006/docPropsVTypes"/>
</file>