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Enhancing</w:t>
      </w:r>
      <w:r>
        <w:t xml:space="preserve"> </w:t>
      </w:r>
      <w:r>
        <w:t xml:space="preserve">Community</w:t>
      </w:r>
      <w:r>
        <w:t xml:space="preserve"> </w:t>
      </w:r>
      <w:r>
        <w:t xml:space="preserve">Safety</w:t>
      </w:r>
      <w:r>
        <w:t xml:space="preserve"> </w:t>
      </w:r>
      <w:r>
        <w:t xml:space="preserve">in</w:t>
      </w:r>
      <w:r>
        <w:t xml:space="preserve"> </w:t>
      </w:r>
      <w:r>
        <w:t xml:space="preserve">Accra,</w:t>
      </w:r>
      <w:r>
        <w:t xml:space="preserve"> </w:t>
      </w:r>
      <w:r>
        <w:t xml:space="preserve">Ghana:</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9" w:name="X773c2746d97812ba6d98fb9053492f13e493b6d"/>
    <w:p>
      <w:pPr>
        <w:pStyle w:val="Heading1"/>
      </w:pPr>
      <w:r>
        <w:t xml:space="preserve">Undergraduate Thesis: The Role of Firefighters in Enhancing Community Safety in Accra, Ghana</w:t>
      </w:r>
    </w:p>
    <w:p>
      <w:pPr>
        <w:pStyle w:val="FirstParagraph"/>
      </w:pPr>
      <w:r>
        <w:t xml:space="preserve">This document presents an undergraduate thesis examining the critical role of</w:t>
      </w:r>
      <w:r>
        <w:t xml:space="preserve"> </w:t>
      </w:r>
      <w:r>
        <w:rPr>
          <w:bCs/>
          <w:b/>
        </w:rPr>
        <w:t xml:space="preserve">firefighters</w:t>
      </w:r>
      <w:r>
        <w:t xml:space="preserve"> </w:t>
      </w:r>
      <w:r>
        <w:t xml:space="preserve">in addressing fire safety challenges and promoting public welfare in</w:t>
      </w:r>
      <w:r>
        <w:t xml:space="preserve"> </w:t>
      </w:r>
      <w:r>
        <w:rPr>
          <w:bCs/>
          <w:b/>
        </w:rPr>
        <w:t xml:space="preserve">Ghana Accra</w:t>
      </w:r>
      <w:r>
        <w:t xml:space="preserve">. The study explores the historical, social, and infrastructural context of firefighting services within the capital city, evaluates current practices, and proposes recommendations for improving community resilience to fire hazards.</w:t>
      </w:r>
    </w:p>
    <w:bookmarkStart w:id="20" w:name="abstract"/>
    <w:p>
      <w:pPr>
        <w:pStyle w:val="Heading2"/>
      </w:pPr>
      <w:r>
        <w:t xml:space="preserve">Abstract</w:t>
      </w:r>
    </w:p>
    <w:p>
      <w:pPr>
        <w:pStyle w:val="FirstParagraph"/>
      </w:pPr>
      <w:r>
        <w:t xml:space="preserve">This undergraduate thesis investigates the multifaceted responsibilities of</w:t>
      </w:r>
      <w:r>
        <w:t xml:space="preserve"> </w:t>
      </w:r>
      <w:r>
        <w:rPr>
          <w:bCs/>
          <w:b/>
        </w:rPr>
        <w:t xml:space="preserve">firefighters</w:t>
      </w:r>
      <w:r>
        <w:t xml:space="preserve"> </w:t>
      </w:r>
      <w:r>
        <w:t xml:space="preserve">in</w:t>
      </w:r>
      <w:r>
        <w:t xml:space="preserve"> </w:t>
      </w:r>
      <w:r>
        <w:rPr>
          <w:bCs/>
          <w:b/>
        </w:rPr>
        <w:t xml:space="preserve">Ghana Accra</w:t>
      </w:r>
      <w:r>
        <w:t xml:space="preserve">, focusing on their role as first responders, public educators, and advocates for fire safety. Through a review of literature, case studies, and field observations, the research highlights challenges such as outdated equipment, limited training resources, and the need for greater public awareness. The study concludes with actionable recommendations to strengthen the capacity of Ghana’s firefighting services in protecting lives and property in Accra.</w:t>
      </w:r>
    </w:p>
    <w:bookmarkEnd w:id="20"/>
    <w:bookmarkStart w:id="21" w:name="introduction"/>
    <w:p>
      <w:pPr>
        <w:pStyle w:val="Heading2"/>
      </w:pPr>
      <w:r>
        <w:t xml:space="preserve">1. Introduction</w:t>
      </w:r>
    </w:p>
    <w:p>
      <w:pPr>
        <w:pStyle w:val="FirstParagraph"/>
      </w:pPr>
      <w:r>
        <w:rPr>
          <w:bCs/>
          <w:b/>
        </w:rPr>
        <w:t xml:space="preserve">Ghana Accra</w:t>
      </w:r>
      <w:r>
        <w:t xml:space="preserve">, as the economic and political hub of Ghana, is a rapidly urbanizing city characterized by high population density, informal settlements, and aging infrastructure. These factors contribute to an increased risk of fire incidents, which can have devastating consequences for communities.</w:t>
      </w:r>
      <w:r>
        <w:t xml:space="preserve"> </w:t>
      </w:r>
      <w:r>
        <w:rPr>
          <w:bCs/>
          <w:b/>
        </w:rPr>
        <w:t xml:space="preserve">Firefighters</w:t>
      </w:r>
      <w:r>
        <w:t xml:space="preserve"> </w:t>
      </w:r>
      <w:r>
        <w:t xml:space="preserve">in Accra play a pivotal role in mitigating these risks through emergency response, prevention education, and collaboration with local authorities.</w:t>
      </w:r>
    </w:p>
    <w:p>
      <w:pPr>
        <w:pStyle w:val="BodyText"/>
      </w:pPr>
      <w:r>
        <w:t xml:space="preserve">This thesis aims to analyze the current state of firefighting services in Accra, assess their effectiveness in addressing fire-related challenges, and propose strategies for improvement. The study is particularly relevant to undergraduate students studying public safety, urban planning, or emergency management in Ghana’s academic institutions.</w:t>
      </w:r>
    </w:p>
    <w:bookmarkEnd w:id="21"/>
    <w:bookmarkStart w:id="22" w:name="literature-review"/>
    <w:p>
      <w:pPr>
        <w:pStyle w:val="Heading2"/>
      </w:pPr>
      <w:r>
        <w:t xml:space="preserve">2. Literature Review</w:t>
      </w:r>
    </w:p>
    <w:p>
      <w:pPr>
        <w:pStyle w:val="FirstParagraph"/>
      </w:pPr>
      <w:r>
        <w:t xml:space="preserve">The global significance of</w:t>
      </w:r>
      <w:r>
        <w:t xml:space="preserve"> </w:t>
      </w:r>
      <w:r>
        <w:rPr>
          <w:bCs/>
          <w:b/>
        </w:rPr>
        <w:t xml:space="preserve">firefighters</w:t>
      </w:r>
      <w:r>
        <w:t xml:space="preserve"> </w:t>
      </w:r>
      <w:r>
        <w:t xml:space="preserve">has been well-documented in academic literature, emphasizing their role in saving lives and reducing property damage. However, studies on firefighting services in sub-Saharan Africa, including Ghana, remain limited. Existing research highlights systemic challenges such as inadequate funding for equipment, insufficient training programs for personnel, and a lack of standardized protocols.</w:t>
      </w:r>
    </w:p>
    <w:p>
      <w:pPr>
        <w:pStyle w:val="BodyText"/>
      </w:pPr>
      <w:r>
        <w:t xml:space="preserve">In</w:t>
      </w:r>
      <w:r>
        <w:t xml:space="preserve"> </w:t>
      </w:r>
      <w:r>
        <w:rPr>
          <w:bCs/>
          <w:b/>
        </w:rPr>
        <w:t xml:space="preserve">Ghana Accra</w:t>
      </w:r>
      <w:r>
        <w:t xml:space="preserve">, fire incidents are often linked to electrical faults in older buildings, unregulated use of open flames in informal markets, and the absence of fire-resistant construction materials. These issues underscore the urgent need for localized solutions tailored to Accra’s unique socio-economic landscape.</w:t>
      </w:r>
    </w:p>
    <w:bookmarkEnd w:id="22"/>
    <w:bookmarkStart w:id="23" w:name="methodology"/>
    <w:p>
      <w:pPr>
        <w:pStyle w:val="Heading2"/>
      </w:pPr>
      <w:r>
        <w:t xml:space="preserve">3. Methodology</w:t>
      </w:r>
    </w:p>
    <w:p>
      <w:pPr>
        <w:pStyle w:val="FirstParagraph"/>
      </w:pPr>
      <w:r>
        <w:t xml:space="preserve">The research employed a mixed-methods approach, combining qualitative and quantitative data collection techniques. Primary data was gathered through interviews with 15</w:t>
      </w:r>
      <w:r>
        <w:t xml:space="preserve"> </w:t>
      </w:r>
      <w:r>
        <w:rPr>
          <w:bCs/>
          <w:b/>
        </w:rPr>
        <w:t xml:space="preserve">firefighters</w:t>
      </w:r>
      <w:r>
        <w:t xml:space="preserve"> </w:t>
      </w:r>
      <w:r>
        <w:t xml:space="preserve">from the Ghana Fire Service, field visits to fire stations in Accra’s major districts (e.g., Ashiaman, Cantonments), and surveys administered to 200 residents in high-risk areas. Secondary data included reports from the National Fire Service of Ghana and academic publications on urban safety.</w:t>
      </w:r>
    </w:p>
    <w:p>
      <w:pPr>
        <w:pStyle w:val="BodyText"/>
      </w:pPr>
      <w:r>
        <w:t xml:space="preserve">Data analysis focused on identifying patterns in fire incident frequency, common causes of fires, and community perceptions of firefighter services. This approach ensured a comprehensive understanding of the challenges faced by</w:t>
      </w:r>
      <w:r>
        <w:t xml:space="preserve"> </w:t>
      </w:r>
      <w:r>
        <w:rPr>
          <w:bCs/>
          <w:b/>
        </w:rPr>
        <w:t xml:space="preserve">firefighters</w:t>
      </w:r>
      <w:r>
        <w:t xml:space="preserve"> </w:t>
      </w:r>
      <w:r>
        <w:t xml:space="preserve">in</w:t>
      </w:r>
      <w:r>
        <w:t xml:space="preserve"> </w:t>
      </w:r>
      <w:r>
        <w:rPr>
          <w:bCs/>
          <w:b/>
        </w:rPr>
        <w:t xml:space="preserve">Ghana Accra</w:t>
      </w:r>
      <w:r>
        <w:t xml:space="preserve">.</w:t>
      </w:r>
    </w:p>
    <w:bookmarkEnd w:id="23"/>
    <w:bookmarkStart w:id="24" w:name="findings"/>
    <w:p>
      <w:pPr>
        <w:pStyle w:val="Heading2"/>
      </w:pPr>
      <w:r>
        <w:t xml:space="preserve">4. Findings</w:t>
      </w:r>
    </w:p>
    <w:p>
      <w:pPr>
        <w:pStyle w:val="FirstParagraph"/>
      </w:pPr>
      <w:r>
        <w:t xml:space="preserve">The study revealed that while</w:t>
      </w:r>
      <w:r>
        <w:t xml:space="preserve"> </w:t>
      </w:r>
      <w:r>
        <w:rPr>
          <w:bCs/>
          <w:b/>
        </w:rPr>
        <w:t xml:space="preserve">firefighters</w:t>
      </w:r>
      <w:r>
        <w:t xml:space="preserve"> </w:t>
      </w:r>
      <w:r>
        <w:t xml:space="preserve">in Accra are dedicated and often under-resourced, their work is hindered by several constraints:</w:t>
      </w:r>
    </w:p>
    <w:p>
      <w:pPr>
        <w:numPr>
          <w:ilvl w:val="0"/>
          <w:numId w:val="1001"/>
        </w:numPr>
        <w:pStyle w:val="Compact"/>
      </w:pPr>
      <w:r>
        <w:rPr>
          <w:bCs/>
          <w:b/>
        </w:rPr>
        <w:t xml:space="preserve">Limited Resources:</w:t>
      </w:r>
      <w:r>
        <w:t xml:space="preserve"> </w:t>
      </w:r>
      <w:r>
        <w:t xml:space="preserve">Many fire stations lack modern equipment such as high-reach ladders, thermal imaging cameras, and advanced firefighting vehicles.</w:t>
      </w:r>
    </w:p>
    <w:p>
      <w:pPr>
        <w:numPr>
          <w:ilvl w:val="0"/>
          <w:numId w:val="1001"/>
        </w:numPr>
        <w:pStyle w:val="Compact"/>
      </w:pPr>
      <w:r>
        <w:rPr>
          <w:bCs/>
          <w:b/>
        </w:rPr>
        <w:t xml:space="preserve">Inadequate Training:</w:t>
      </w:r>
      <w:r>
        <w:t xml:space="preserve"> </w:t>
      </w:r>
      <w:r>
        <w:t xml:space="preserve">Personnel reported insufficient training in hazardous materials response and disaster management.</w:t>
      </w:r>
    </w:p>
    <w:p>
      <w:pPr>
        <w:numPr>
          <w:ilvl w:val="0"/>
          <w:numId w:val="1001"/>
        </w:numPr>
        <w:pStyle w:val="Compact"/>
      </w:pPr>
      <w:r>
        <w:rPr>
          <w:bCs/>
          <w:b/>
        </w:rPr>
        <w:t xml:space="preserve">Public Awareness Gaps:</w:t>
      </w:r>
      <w:r>
        <w:t xml:space="preserve"> </w:t>
      </w:r>
      <w:r>
        <w:t xml:space="preserve">Over 60% of surveyed residents were unaware of basic fire safety measures, such as installing smoke detectors or creating evacuation plans.</w:t>
      </w:r>
    </w:p>
    <w:p>
      <w:pPr>
        <w:pStyle w:val="FirstParagraph"/>
      </w:pPr>
      <w:r>
        <w:t xml:space="preserve">Despite these challenges, the research also highlighted successful initiatives, including community engagement programs and partnerships with local schools to promote fire safety education.</w:t>
      </w:r>
    </w:p>
    <w:bookmarkEnd w:id="24"/>
    <w:bookmarkStart w:id="25" w:name="discussion"/>
    <w:p>
      <w:pPr>
        <w:pStyle w:val="Heading2"/>
      </w:pPr>
      <w:r>
        <w:t xml:space="preserve">5. Discussion</w:t>
      </w:r>
    </w:p>
    <w:p>
      <w:pPr>
        <w:pStyle w:val="FirstParagraph"/>
      </w:pPr>
      <w:r>
        <w:t xml:space="preserve">The findings underscore the critical need for a holistic approach to enhancing</w:t>
      </w:r>
      <w:r>
        <w:t xml:space="preserve"> </w:t>
      </w:r>
      <w:r>
        <w:rPr>
          <w:bCs/>
          <w:b/>
        </w:rPr>
        <w:t xml:space="preserve">firefighter</w:t>
      </w:r>
      <w:r>
        <w:t xml:space="preserve"> </w:t>
      </w:r>
      <w:r>
        <w:t xml:space="preserve">services in</w:t>
      </w:r>
      <w:r>
        <w:t xml:space="preserve"> </w:t>
      </w:r>
      <w:r>
        <w:rPr>
          <w:bCs/>
          <w:b/>
        </w:rPr>
        <w:t xml:space="preserve">Ghana Accra</w:t>
      </w:r>
      <w:r>
        <w:t xml:space="preserve">. While the Ghana Fire Service has made strides in recent years, systemic issues such as budgetary constraints and policy gaps require urgent attention. For instance, compared to developed nations where fire departments are integrated into urban planning, Accra’s approach remains reactive rather than proactive.</w:t>
      </w:r>
    </w:p>
    <w:p>
      <w:pPr>
        <w:pStyle w:val="BodyText"/>
      </w:pPr>
      <w:r>
        <w:t xml:space="preserve">The role of</w:t>
      </w:r>
      <w:r>
        <w:t xml:space="preserve"> </w:t>
      </w:r>
      <w:r>
        <w:rPr>
          <w:bCs/>
          <w:b/>
        </w:rPr>
        <w:t xml:space="preserve">firefighters</w:t>
      </w:r>
      <w:r>
        <w:t xml:space="preserve"> </w:t>
      </w:r>
      <w:r>
        <w:t xml:space="preserve">extends beyond extinguishing fires; they are also educators and community leaders who must bridge the gap between public knowledge and safety practices. This thesis argues that investing in firefighter training, modernizing equipment, and launching public awareness campaigns could significantly reduce fire-related casualties in Accra.</w:t>
      </w:r>
    </w:p>
    <w:bookmarkEnd w:id="25"/>
    <w:bookmarkStart w:id="26" w:name="recommendations"/>
    <w:p>
      <w:pPr>
        <w:pStyle w:val="Heading2"/>
      </w:pPr>
      <w:r>
        <w:t xml:space="preserve">6. Recommendations</w:t>
      </w:r>
    </w:p>
    <w:p>
      <w:pPr>
        <w:pStyle w:val="FirstParagraph"/>
      </w:pPr>
      <w:r>
        <w:t xml:space="preserve">Based on the study’s findings, the following recommendations are proposed:</w:t>
      </w:r>
    </w:p>
    <w:p>
      <w:pPr>
        <w:numPr>
          <w:ilvl w:val="0"/>
          <w:numId w:val="1002"/>
        </w:numPr>
        <w:pStyle w:val="Compact"/>
      </w:pPr>
      <w:r>
        <w:rPr>
          <w:bCs/>
          <w:b/>
        </w:rPr>
        <w:t xml:space="preserve">Modernization of Firefighting Infrastructure:</w:t>
      </w:r>
      <w:r>
        <w:t xml:space="preserve"> </w:t>
      </w:r>
      <w:r>
        <w:t xml:space="preserve">The government should allocate resources to upgrade equipment and vehicles used by</w:t>
      </w:r>
      <w:r>
        <w:t xml:space="preserve"> </w:t>
      </w:r>
      <w:r>
        <w:rPr>
          <w:bCs/>
          <w:b/>
        </w:rPr>
        <w:t xml:space="preserve">firefighters</w:t>
      </w:r>
      <w:r>
        <w:t xml:space="preserve">.</w:t>
      </w:r>
    </w:p>
    <w:p>
      <w:pPr>
        <w:numPr>
          <w:ilvl w:val="0"/>
          <w:numId w:val="1002"/>
        </w:numPr>
        <w:pStyle w:val="Compact"/>
      </w:pPr>
      <w:r>
        <w:rPr>
          <w:bCs/>
          <w:b/>
        </w:rPr>
        <w:t xml:space="preserve">Enhanced Training Programs:</w:t>
      </w:r>
      <w:r>
        <w:t xml:space="preserve"> </w:t>
      </w:r>
      <w:r>
        <w:t xml:space="preserve">Collaborations with international firefighting organizations could provide specialized training in disaster response and technology use.</w:t>
      </w:r>
    </w:p>
    <w:p>
      <w:pPr>
        <w:numPr>
          <w:ilvl w:val="0"/>
          <w:numId w:val="1002"/>
        </w:numPr>
        <w:pStyle w:val="Compact"/>
      </w:pPr>
      <w:r>
        <w:rPr>
          <w:bCs/>
          <w:b/>
        </w:rPr>
        <w:t xml:space="preserve">PUBLIC EDUCATION CAMPAIGNS:</w:t>
      </w:r>
      <w:r>
        <w:t xml:space="preserve"> </w:t>
      </w:r>
      <w:r>
        <w:t xml:space="preserve">Regular workshops and media campaigns should be conducted to inform residents of fire safety practices.</w:t>
      </w:r>
    </w:p>
    <w:p>
      <w:pPr>
        <w:numPr>
          <w:ilvl w:val="0"/>
          <w:numId w:val="1002"/>
        </w:numPr>
        <w:pStyle w:val="Compact"/>
      </w:pPr>
      <w:r>
        <w:rPr>
          <w:bCs/>
          <w:b/>
        </w:rPr>
        <w:t xml:space="preserve">Community-Based Fire Safety Initiatives:</w:t>
      </w:r>
      <w:r>
        <w:t xml:space="preserve"> </w:t>
      </w:r>
      <w:r>
        <w:t xml:space="preserve">Encourage the formation of neighborhood watch groups trained in basic fire prevention techniques.</w:t>
      </w:r>
    </w:p>
    <w:bookmarkEnd w:id="26"/>
    <w:bookmarkStart w:id="27" w:name="conclusion"/>
    <w:p>
      <w:pPr>
        <w:pStyle w:val="Heading2"/>
      </w:pPr>
      <w:r>
        <w:t xml:space="preserve">7. Conclusion</w:t>
      </w:r>
    </w:p>
    <w:p>
      <w:pPr>
        <w:pStyle w:val="FirstParagraph"/>
      </w:pPr>
      <w:r>
        <w:t xml:space="preserve">This undergraduate thesis has explored the vital role of</w:t>
      </w:r>
      <w:r>
        <w:t xml:space="preserve"> </w:t>
      </w:r>
      <w:r>
        <w:rPr>
          <w:bCs/>
          <w:b/>
        </w:rPr>
        <w:t xml:space="preserve">firefighters</w:t>
      </w:r>
      <w:r>
        <w:t xml:space="preserve"> </w:t>
      </w:r>
      <w:r>
        <w:t xml:space="preserve">in safeguarding lives and property in</w:t>
      </w:r>
      <w:r>
        <w:t xml:space="preserve"> </w:t>
      </w:r>
      <w:r>
        <w:rPr>
          <w:bCs/>
          <w:b/>
        </w:rPr>
        <w:t xml:space="preserve">Ghana Accra</w:t>
      </w:r>
      <w:r>
        <w:t xml:space="preserve">. While challenges persist, the study demonstrates that targeted interventions can strengthen firefighting services and foster a culture of fire safety among residents. As Accra continues to grow, the need for robust emergency response systems—and the dedicated professionals who operate them—will only become more pressing.</w:t>
      </w:r>
    </w:p>
    <w:bookmarkEnd w:id="27"/>
    <w:bookmarkStart w:id="28" w:name="references"/>
    <w:p>
      <w:pPr>
        <w:pStyle w:val="Heading2"/>
      </w:pPr>
      <w:r>
        <w:t xml:space="preserve">References</w:t>
      </w:r>
    </w:p>
    <w:p>
      <w:pPr>
        <w:numPr>
          <w:ilvl w:val="0"/>
          <w:numId w:val="1003"/>
        </w:numPr>
        <w:pStyle w:val="Compact"/>
      </w:pPr>
      <w:r>
        <w:t xml:space="preserve">Ghana Fire Service Annual Report (2021-2023)</w:t>
      </w:r>
    </w:p>
    <w:p>
      <w:pPr>
        <w:numPr>
          <w:ilvl w:val="0"/>
          <w:numId w:val="1003"/>
        </w:numPr>
        <w:pStyle w:val="Compact"/>
      </w:pPr>
      <w:r>
        <w:t xml:space="preserve">“Urban Fire Safety in Sub-Saharan Africa,” Journal of African Urban Studies, 2019.</w:t>
      </w:r>
    </w:p>
    <w:p>
      <w:pPr>
        <w:numPr>
          <w:ilvl w:val="0"/>
          <w:numId w:val="1003"/>
        </w:numPr>
        <w:pStyle w:val="Compact"/>
      </w:pPr>
      <w:r>
        <w:t xml:space="preserve">World Bank Report: “Infrastructure Development in Accra,” 2020.</w:t>
      </w:r>
    </w:p>
    <w:p>
      <w:pPr>
        <w:pStyle w:val="FirstParagraph"/>
      </w:pPr>
      <w:r>
        <w:rPr>
          <w:iCs/>
          <w:i/>
        </w:rPr>
        <w:t xml:space="preserve">This Undergraduate Thesis is submitted as part of the requirements for [Your University Name] and aims to contribute to academic discourse on public safety in Ghana’s capital city,</w:t>
      </w:r>
      <w:r>
        <w:rPr>
          <w:iCs/>
          <w:i/>
        </w:rPr>
        <w:t xml:space="preserve"> </w:t>
      </w:r>
      <w:r>
        <w:rPr>
          <w:bCs/>
          <w:b/>
          <w:iCs/>
          <w:i/>
        </w:rPr>
        <w:t xml:space="preserve">Ghana Accra</w:t>
      </w:r>
      <w:r>
        <w:rPr>
          <w:iCs/>
          <w:i/>
        </w:rP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Firefighters in Enhancing Community Safety in Accra, Ghana: An Undergraduate Thesis</dc:title>
  <dc:creator/>
  <dc:language>en</dc:language>
  <cp:keywords/>
  <dcterms:created xsi:type="dcterms:W3CDTF">2026-07-22T16:47:31Z</dcterms:created>
  <dcterms:modified xsi:type="dcterms:W3CDTF">2026-07-22T16:47:31Z</dcterms:modified>
</cp:coreProperties>
</file>

<file path=docProps/custom.xml><?xml version="1.0" encoding="utf-8"?>
<Properties xmlns="http://schemas.openxmlformats.org/officeDocument/2006/custom-properties" xmlns:vt="http://schemas.openxmlformats.org/officeDocument/2006/docPropsVTypes"/>
</file>