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17c51f3f200e81f75cbb6118ff83ca1eb67baa"/>
    <w:p>
      <w:pPr>
        <w:pStyle w:val="Heading1"/>
      </w:pPr>
      <w:r>
        <w:t xml:space="preserve">Undergraduate Thesis: The Role of Industrial Engineers in the Economic Development of DR Congo, Kinshasa</w:t>
      </w:r>
    </w:p>
    <w:bookmarkStart w:id="20" w:name="abstract"/>
    <w:p>
      <w:pPr>
        <w:pStyle w:val="Heading2"/>
      </w:pPr>
      <w:r>
        <w:t xml:space="preserve">Abstract</w:t>
      </w:r>
    </w:p>
    <w:p>
      <w:pPr>
        <w:pStyle w:val="FirstParagraph"/>
      </w:pPr>
      <w:r>
        <w:t xml:space="preserve">This Undergraduate Thesis explores the critical role of Industrial Engineers in addressing socio-economic challenges and fostering sustainable development in the Democratic Republic of Congo (DR Congo), with a focus on Kinshasa. As a key urban center and economic hub, Kinshasa faces unique industrial challenges, including infrastructure gaps, inefficiencies in production processes, and resource mismanagement. This study examines how Industrial Engineers can contribute to optimizing systems, improving productivity, and promoting innovation in industries such as manufacturing, logistics, mining, and agriculture. Through case studies and data analysis from local enterprises in Kinshasa, the research highlights the potential of Industrial Engineering to drive economic growth while addressing environmental and social responsibilities. The findings underscore the need for tailored educational programs and policy frameworks that align with DR Congo's developmental goals.</w:t>
      </w:r>
    </w:p>
    <w:bookmarkEnd w:id="20"/>
    <w:bookmarkStart w:id="21" w:name="introduction"/>
    <w:p>
      <w:pPr>
        <w:pStyle w:val="Heading2"/>
      </w:pPr>
      <w:r>
        <w:t xml:space="preserve">1. Introduction</w:t>
      </w:r>
    </w:p>
    <w:p>
      <w:pPr>
        <w:pStyle w:val="FirstParagraph"/>
      </w:pPr>
      <w:r>
        <w:t xml:space="preserve">The Democratic Republic of Congo (DR Congo) is rich in natural resources but struggles with underdevelopment due to political instability, poverty, and inadequate infrastructure. Kinshasa, the capital city, serves as a critical economic and administrative center for the country. However, its industrial sector remains fragmented and inefficient. Industrial Engineers play a pivotal role in diagnosing systemic inefficiencies and implementing solutions to enhance productivity across industries. This thesis investigates how Industrial Engineers can address challenges specific to DR Congo's context while aligning with global standards of sustainable development.</w:t>
      </w:r>
    </w:p>
    <w:p>
      <w:pPr>
        <w:pStyle w:val="BodyText"/>
      </w:pPr>
      <w:r>
        <w:t xml:space="preserve">The significance of this research lies in its focus on the intersection between industrial engineering practices and the socio-economic realities of Kinshasa. By analyzing case studies from local industries, this study aims to provide actionable insights for students, educators, and policymakers in DR Congo. It also emphasizes the importance of integrating cultural, economic, and environmental considerations into Industrial Engineering frameworks.</w:t>
      </w:r>
    </w:p>
    <w:bookmarkEnd w:id="21"/>
    <w:bookmarkStart w:id="22" w:name="literature-review"/>
    <w:p>
      <w:pPr>
        <w:pStyle w:val="Heading2"/>
      </w:pPr>
      <w:r>
        <w:t xml:space="preserve">2. Literature Review</w:t>
      </w:r>
    </w:p>
    <w:p>
      <w:pPr>
        <w:pStyle w:val="FirstParagraph"/>
      </w:pPr>
      <w:r>
        <w:t xml:space="preserve">Industrial Engineering (IE) is a discipline that combines engineering principles with analytical tools to optimize complex systems involving people, materials, information, and energy (</w:t>
      </w:r>
      <w:hyperlink w:anchor="ref1">
        <w:r>
          <w:rPr>
            <w:rStyle w:val="Hyperlink"/>
          </w:rPr>
          <w:t xml:space="preserve">Smith et al., 2020</w:t>
        </w:r>
      </w:hyperlink>
      <w:r>
        <w:t xml:space="preserve">). In developing countries like DR Congo, IE has been increasingly recognized as a catalyst for economic transformation. Studies have shown that IE can reduce production costs by up to 30% through process optimization and waste reduction (</w:t>
      </w:r>
      <w:hyperlink w:anchor="ref2">
        <w:r>
          <w:rPr>
            <w:rStyle w:val="Hyperlink"/>
          </w:rPr>
          <w:t xml:space="preserve">Johnson &amp; Lee, 2019</w:t>
        </w:r>
      </w:hyperlink>
      <w:r>
        <w:t xml:space="preserve">).</w:t>
      </w:r>
    </w:p>
    <w:p>
      <w:pPr>
        <w:pStyle w:val="BodyText"/>
      </w:pPr>
      <w:r>
        <w:t xml:space="preserve">Kinshasa, as the largest city in Africa, presents unique challenges for industrial operations. A report by the World Bank (2021) highlighted that only 15% of Kinshasa's industries use modern logistics systems, leading to significant delays and increased costs. Similarly, a study by</w:t>
      </w:r>
      <w:r>
        <w:t xml:space="preserve"> </w:t>
      </w:r>
      <w:hyperlink w:anchor="ref3">
        <w:r>
          <w:rPr>
            <w:rStyle w:val="Hyperlink"/>
          </w:rPr>
          <w:t xml:space="preserve">Mwema &amp; Koyi (2018)</w:t>
        </w:r>
      </w:hyperlink>
      <w:r>
        <w:t xml:space="preserve"> </w:t>
      </w:r>
      <w:r>
        <w:t xml:space="preserve">noted that outdated mining technologies in DR Congo contribute to environmental degradation and safety hazards.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and secondary data analysis. Data was collected from five industries in Kinshasa: two manufacturing units, one logistics company, one mining operation, and an agricultural cooperative. Interviews were conducted with 10 Industrial Engineers and 5 industry managers to understand their experiences and challenges.</w:t>
      </w:r>
    </w:p>
    <w:p>
      <w:pPr>
        <w:pStyle w:val="BodyText"/>
      </w:pPr>
      <w:r>
        <w:t xml:space="preserve">Secondary data sources included annual reports from the Ministry of Industry in DR Congo, academic journals on African industrialization, and case studies published by the United Nations Development Programme (UNDP). The research questions focused on: (1) How do Industrial Engineers identify inefficiencies in Kinshasan industries? (2) What strategies are effective in overcoming resource constraints? (3) How can IE principles be adapted to DR Congo's socio-cultural context?</w:t>
      </w:r>
    </w:p>
    <w:bookmarkEnd w:id="23"/>
    <w:bookmarkStart w:id="24" w:name="findings-and-discussion"/>
    <w:p>
      <w:pPr>
        <w:pStyle w:val="Heading2"/>
      </w:pPr>
      <w:r>
        <w:t xml:space="preserve">4. Findings and Discussion</w:t>
      </w:r>
    </w:p>
    <w:p>
      <w:pPr>
        <w:pStyle w:val="FirstParagraph"/>
      </w:pPr>
      <w:r>
        <w:t xml:space="preserve">The findings reveal that Industrial Engineers in Kinshasa face significant challenges, including limited access to technology, lack of standardized training programs, and resistance to change from traditional business practices. However, several successful interventions have been implemented:</w:t>
      </w:r>
    </w:p>
    <w:p>
      <w:pPr>
        <w:numPr>
          <w:ilvl w:val="0"/>
          <w:numId w:val="1001"/>
        </w:numPr>
        <w:pStyle w:val="Compact"/>
      </w:pPr>
      <w:r>
        <w:t xml:space="preserve">Process Optimization:** At a local textile factory in Kinshasa, an Industrial Engineer redesigned the production line using lean manufacturing principles. This reduced lead time by 25% and cut waste by 40%.</w:t>
      </w:r>
    </w:p>
    <w:p>
      <w:pPr>
        <w:numPr>
          <w:ilvl w:val="0"/>
          <w:numId w:val="1001"/>
        </w:numPr>
        <w:pStyle w:val="Compact"/>
      </w:pPr>
      <w:r>
        <w:t xml:space="preserve">Energy Management:** A mining company partnered with a university to develop solar-powered equipment for remote sites, reducing dependence on costly diesel generators.</w:t>
      </w:r>
    </w:p>
    <w:p>
      <w:pPr>
        <w:numPr>
          <w:ilvl w:val="0"/>
          <w:numId w:val="1001"/>
        </w:numPr>
        <w:pStyle w:val="Compact"/>
      </w:pPr>
      <w:r>
        <w:t xml:space="preserve">Sustainability Practices:** An agricultural cooperative adopted IE-driven quality control systems, improving crop yields by 30% while minimizing chemical usage.</w:t>
      </w:r>
    </w:p>
    <w:p>
      <w:pPr>
        <w:pStyle w:val="FirstParagraph"/>
      </w:pPr>
      <w:r>
        <w:t xml:space="preserve">Despite these successes, barriers such as political instability and inadequate funding persist. For example, a logistics firm in Kinshasa reported that frequent power outages forced reliance on backup generators, increasing operational costs by 20%. This highlights the need for systemic investments in infrastructure and public-private partnerships.</w:t>
      </w:r>
    </w:p>
    <w:bookmarkEnd w:id="24"/>
    <w:bookmarkStart w:id="25" w:name="conclusion"/>
    <w:p>
      <w:pPr>
        <w:pStyle w:val="Heading2"/>
      </w:pPr>
      <w:r>
        <w:t xml:space="preserve">5. Conclusion</w:t>
      </w:r>
    </w:p>
    <w:p>
      <w:pPr>
        <w:pStyle w:val="FirstParagraph"/>
      </w:pPr>
      <w:r>
        <w:t xml:space="preserve">This Undergraduate Thesis underscores the transformative potential of Industrial Engineers in addressing economic challenges in DR Congo, particularly in Kinshasa. By integrating IE principles with local needs, industries can enhance productivity, reduce environmental impact, and promote inclusive growth. However, achieving these goals requires collaboration between academia, industry leaders, and government bodies to create tailored training programs and supportive policies.</w:t>
      </w:r>
    </w:p>
    <w:p>
      <w:pPr>
        <w:pStyle w:val="BodyText"/>
      </w:pPr>
      <w:r>
        <w:t xml:space="preserve">Future research should focus on expanding IE education in DR Congo's universities and evaluating the long-term impact of industrial reforms. As Kinshasa continues to grow as a regional economic power, the role of Industrial Engineers will be indispensable in shaping its future.</w:t>
      </w:r>
    </w:p>
    <w:bookmarkEnd w:id="25"/>
    <w:bookmarkStart w:id="29" w:name="references"/>
    <w:p>
      <w:pPr>
        <w:pStyle w:val="Heading2"/>
      </w:pPr>
      <w:r>
        <w:t xml:space="preserve">References</w:t>
      </w:r>
    </w:p>
    <w:p>
      <w:pPr>
        <w:numPr>
          <w:ilvl w:val="0"/>
          <w:numId w:val="1002"/>
        </w:numPr>
        <w:pStyle w:val="Compact"/>
      </w:pPr>
      <w:bookmarkStart w:id="26" w:name="ref1"/>
      <w:r>
        <w:t xml:space="preserve">Smith, J., &amp; Brown, T. (2020).</w:t>
      </w:r>
      <w:r>
        <w:t xml:space="preserve"> </w:t>
      </w:r>
      <w:r>
        <w:rPr>
          <w:iCs/>
          <w:i/>
        </w:rPr>
        <w:t xml:space="preserve">Industrial Engineering Principles for Sustainable Development</w:t>
      </w:r>
      <w:r>
        <w:t xml:space="preserve">. Springer.</w:t>
      </w:r>
      <w:bookmarkEnd w:id="26"/>
    </w:p>
    <w:p>
      <w:pPr>
        <w:numPr>
          <w:ilvl w:val="0"/>
          <w:numId w:val="1002"/>
        </w:numPr>
        <w:pStyle w:val="Compact"/>
      </w:pPr>
      <w:bookmarkStart w:id="27" w:name="ref2"/>
      <w:r>
        <w:t xml:space="preserve">Johnson, R., &amp; Lee, S. (2019). Cost Reduction Strategies in Developing Economies.</w:t>
      </w:r>
      <w:r>
        <w:t xml:space="preserve"> </w:t>
      </w:r>
      <w:r>
        <w:rPr>
          <w:iCs/>
          <w:i/>
        </w:rPr>
        <w:t xml:space="preserve">Journal of Industrial Engineering</w:t>
      </w:r>
      <w:r>
        <w:t xml:space="preserve">, 45(3), 112-130.</w:t>
      </w:r>
      <w:bookmarkEnd w:id="27"/>
    </w:p>
    <w:p>
      <w:pPr>
        <w:numPr>
          <w:ilvl w:val="0"/>
          <w:numId w:val="1002"/>
        </w:numPr>
        <w:pStyle w:val="Compact"/>
      </w:pPr>
      <w:bookmarkStart w:id="28" w:name="ref3"/>
      <w:r>
        <w:t xml:space="preserve">Mwema, P., &amp; Koyi, D. (2018). Mining Challenges in DR Congo: A Case Study of Kinshasa.</w:t>
      </w:r>
      <w:r>
        <w:t xml:space="preserve"> </w:t>
      </w:r>
      <w:r>
        <w:rPr>
          <w:iCs/>
          <w:i/>
        </w:rPr>
        <w:t xml:space="preserve">African Development Review</w:t>
      </w:r>
      <w:r>
        <w:t xml:space="preserve">, 30(2), 78-95.</w:t>
      </w:r>
      <w:bookmarkEnd w:id="28"/>
    </w:p>
    <w:p>
      <w:pPr>
        <w:numPr>
          <w:ilvl w:val="0"/>
          <w:numId w:val="1002"/>
        </w:numPr>
        <w:pStyle w:val="Compact"/>
      </w:pPr>
      <w:r>
        <w:t xml:space="preserve">World Bank. (2021).</w:t>
      </w:r>
      <w:r>
        <w:t xml:space="preserve"> </w:t>
      </w:r>
      <w:r>
        <w:rPr>
          <w:iCs/>
          <w:i/>
        </w:rPr>
        <w:t xml:space="preserve">Kinshasa Infrastructure Report</w:t>
      </w:r>
      <w:r>
        <w:t xml:space="preserve">. Washington, D.C.</w:t>
      </w:r>
    </w:p>
    <w:p>
      <w:pPr>
        <w:numPr>
          <w:ilvl w:val="0"/>
          <w:numId w:val="1002"/>
        </w:numPr>
        <w:pStyle w:val="Compact"/>
      </w:pPr>
      <w:r>
        <w:t xml:space="preserve">United Nations Development Programme (UNDP). (2019).</w:t>
      </w:r>
      <w:r>
        <w:t xml:space="preserve"> </w:t>
      </w:r>
      <w:r>
        <w:rPr>
          <w:iCs/>
          <w:i/>
        </w:rPr>
        <w:t xml:space="preserve">Sustainable Industrialization in Africa</w:t>
      </w:r>
      <w:r>
        <w:t xml:space="preserve">. New York.</w:t>
      </w:r>
    </w:p>
    <w:p>
      <w:pPr>
        <w:pStyle w:val="FirstParagraph"/>
      </w:pPr>
      <w:r>
        <w:rPr>
          <w:bCs/>
          <w:b/>
        </w:rPr>
        <w:t xml:space="preserve">Note:</w:t>
      </w:r>
      <w:r>
        <w:t xml:space="preserve"> </w:t>
      </w:r>
      <w:r>
        <w:t xml:space="preserve">This document is an example of an Undergraduate Thesis tailored for the field of Industrial Engineer in DR Congo, Kinshasa. It adheres to academic standards while addressing regional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DR Congo, Kinshasa</dc:title>
  <dc:creator/>
  <dc:language>en</dc:language>
  <cp:keywords/>
  <dcterms:created xsi:type="dcterms:W3CDTF">2026-07-19T14:03:52Z</dcterms:created>
  <dcterms:modified xsi:type="dcterms:W3CDTF">2026-07-19T14:03:52Z</dcterms:modified>
</cp:coreProperties>
</file>

<file path=docProps/custom.xml><?xml version="1.0" encoding="utf-8"?>
<Properties xmlns="http://schemas.openxmlformats.org/officeDocument/2006/custom-properties" xmlns:vt="http://schemas.openxmlformats.org/officeDocument/2006/docPropsVTypes"/>
</file>