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Sustainable</w:t>
      </w:r>
      <w:r>
        <w:t xml:space="preserve"> </w:t>
      </w:r>
      <w:r>
        <w:t xml:space="preserve">Port</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Thailand's</w:t>
      </w:r>
      <w:r>
        <w:t xml:space="preserve"> </w:t>
      </w:r>
      <w:r>
        <w:t xml:space="preserve">Bangkok</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Marine Engineers in Sustainable Port Development: A Case Study of Thailand's Bangkok</w:t>
      </w:r>
    </w:p>
    <w:p>
      <w:r>
        <w:pict>
          <v:rect style="width:0;height:1.5pt" o:hralign="center" o:hrstd="t" o:hr="t"/>
        </w:pict>
      </w:r>
    </w:p>
    <w:bookmarkStart w:id="20" w:name="introduction"/>
    <w:p>
      <w:pPr>
        <w:pStyle w:val="Heading2"/>
      </w:pPr>
      <w:r>
        <w:t xml:space="preserve">Introduction</w:t>
      </w:r>
    </w:p>
    <w:p>
      <w:pPr>
        <w:pStyle w:val="FirstParagraph"/>
      </w:pPr>
      <w:r>
        <w:t xml:space="preserve">The field of Marine Engineering has become increasingly vital in addressing the challenges of global trade, environmental sustainability, and infrastructure development. In Thailand, particularly in the capital city of Bangkok, the role of a Marine Engineer is critical to ensuring efficient port operations and sustainable maritime practices. As a major hub for international trade and regional economic activity, Bangkok relies heavily on its ports to support national growth. This Undergraduate Thesis explores the responsibilities, challenges, and opportunities faced by Marine Engineers in Thailand's Bangkok context.</w:t>
      </w:r>
    </w:p>
    <w:p>
      <w:pPr>
        <w:pStyle w:val="BodyText"/>
      </w:pPr>
      <w:r>
        <w:t xml:space="preserve">The study aims to analyze how Marine Engineers contribute to the development of sustainable port infrastructure while adhering to Thai regulations and international maritime standards. It also investigates the unique demands of working in a tropical climate like Bangkok, where factors such as rising sea levels, urban congestion, and environmental protection are paramount. By focusing on this specific region, the thesis highlights how local conditions shape the work of Marine Engineers and their role in shaping Thailand's maritime future.</w:t>
      </w:r>
    </w:p>
    <w:bookmarkEnd w:id="20"/>
    <w:bookmarkStart w:id="21" w:name="background"/>
    <w:p>
      <w:pPr>
        <w:pStyle w:val="Heading2"/>
      </w:pPr>
      <w:r>
        <w:t xml:space="preserve">Background</w:t>
      </w:r>
    </w:p>
    <w:p>
      <w:pPr>
        <w:pStyle w:val="FirstParagraph"/>
      </w:pPr>
      <w:r>
        <w:t xml:space="preserve">Marine Engineering is a multidisciplinary field that combines principles of mechanical, electrical, and environmental engineering to design, construct, and maintain ships, offshore structures, and port facilities. In Thailand's Bangkok port area—a bustling center for container shipping and cruise tourism—the work of Marine Engineers directly impacts the efficiency of cargo handling systems, the safety of maritime operations, and the reduction of pollution.</w:t>
      </w:r>
    </w:p>
    <w:p>
      <w:pPr>
        <w:pStyle w:val="BodyText"/>
      </w:pPr>
      <w:r>
        <w:t xml:space="preserve">Thailand's strategic location as a Southeast Asian trade gateway has positioned Bangkok as one of the region’s most important ports. However, challenges such as rapid urbanization, climate change-induced flooding, and increasing vessel traffic have placed pressure on existing infrastructure. Marine Engineers in Bangkok must balance innovation with sustainability to ensure that port development aligns with Thailand's long-term environmental and economic goals.</w:t>
      </w:r>
    </w:p>
    <w:bookmarkEnd w:id="21"/>
    <w:bookmarkStart w:id="22" w:name="objectives"/>
    <w:p>
      <w:pPr>
        <w:pStyle w:val="Heading2"/>
      </w:pPr>
      <w:r>
        <w:t xml:space="preserve">Objectives</w:t>
      </w:r>
    </w:p>
    <w:p>
      <w:pPr>
        <w:numPr>
          <w:ilvl w:val="0"/>
          <w:numId w:val="1001"/>
        </w:numPr>
        <w:pStyle w:val="Compact"/>
      </w:pPr>
      <w:r>
        <w:t xml:space="preserve">To examine the role of Marine Engineers in designing and maintaining port infrastructure in Bangkok.</w:t>
      </w:r>
    </w:p>
    <w:p>
      <w:pPr>
        <w:numPr>
          <w:ilvl w:val="0"/>
          <w:numId w:val="1001"/>
        </w:numPr>
        <w:pStyle w:val="Compact"/>
      </w:pPr>
      <w:r>
        <w:t xml:space="preserve">To assess current practices in sustainable maritime engineering within the Thai context.</w:t>
      </w:r>
    </w:p>
    <w:p>
      <w:pPr>
        <w:numPr>
          <w:ilvl w:val="0"/>
          <w:numId w:val="1001"/>
        </w:numPr>
        <w:pStyle w:val="Compact"/>
      </w:pPr>
      <w:r>
        <w:t xml:space="preserve">To identify challenges faced by Marine Engineers due to environmental, regulatory, and logistical factors in Bangkok.</w:t>
      </w:r>
    </w:p>
    <w:p>
      <w:pPr>
        <w:numPr>
          <w:ilvl w:val="0"/>
          <w:numId w:val="1001"/>
        </w:numPr>
        <w:pStyle w:val="Compact"/>
      </w:pPr>
      <w:r>
        <w:t xml:space="preserve">To propose strategies for improving the training and professional development of Marine Engineers in Thailand's Bangkok region.</w:t>
      </w:r>
    </w:p>
    <w:bookmarkEnd w:id="22"/>
    <w:bookmarkStart w:id="23" w:name="methodology"/>
    <w:p>
      <w:pPr>
        <w:pStyle w:val="Heading2"/>
      </w:pPr>
      <w:r>
        <w:t xml:space="preserve">Methodology</w:t>
      </w:r>
    </w:p>
    <w:p>
      <w:pPr>
        <w:pStyle w:val="FirstParagraph"/>
      </w:pPr>
      <w:r>
        <w:t xml:space="preserve">This thesis employs a mixed-methods approach to gather and analyze data. Secondary research was conducted using academic journals, industry reports, and government publications related to Marine Engineering in Thailand. Case studies of major port projects in Bangkok were reviewed to understand practical applications of engineering principles.</w:t>
      </w:r>
    </w:p>
    <w:p>
      <w:pPr>
        <w:pStyle w:val="BodyText"/>
      </w:pPr>
      <w:r>
        <w:t xml:space="preserve">Primary research included interviews with practicing Marine Engineers working in Bangkok's ports and a survey distributed to undergraduate students enrolled in marine engineering programs at Thai universities. The findings were analyzed through thematic coding, focusing on themes such as sustainability, technological innovation, and regulatory compliance.</w:t>
      </w:r>
    </w:p>
    <w:bookmarkEnd w:id="23"/>
    <w:bookmarkStart w:id="24" w:name="analysis-of-key-findings"/>
    <w:p>
      <w:pPr>
        <w:pStyle w:val="Heading2"/>
      </w:pPr>
      <w:r>
        <w:t xml:space="preserve">Analysis of Key Findings</w:t>
      </w:r>
    </w:p>
    <w:p>
      <w:pPr>
        <w:pStyle w:val="FirstParagraph"/>
      </w:pPr>
      <w:r>
        <w:t xml:space="preserve">The data revealed that Marine Engineers in Bangkok face unique challenges due to the city's geographical and climatic conditions. For example, rising sea levels necessitate flood-resistant port designs, while high humidity and temperatures require robust material selection for vessel maintenance.</w:t>
      </w:r>
    </w:p>
    <w:p>
      <w:pPr>
        <w:pStyle w:val="BodyText"/>
      </w:pPr>
      <w:r>
        <w:t xml:space="preserve">Additionally, engineers must navigate Thailand's regulatory framework, which includes adherence to the International Maritime Organization (IMO) standards and local environmental laws. Many respondents highlighted the need for more localized training programs that address Bangkok-specific issues such as coastal erosion mitigation and green port development.</w:t>
      </w:r>
    </w:p>
    <w:p>
      <w:pPr>
        <w:pStyle w:val="BodyText"/>
      </w:pPr>
      <w:r>
        <w:t xml:space="preserve">The study also found a gap between academic curricula and industry demands. While Thai universities provide foundational knowledge in Marine Engineering, graduates often lack hands-on experience with technologies like automated container systems or renewable energy integration in ports.</w:t>
      </w:r>
    </w:p>
    <w:bookmarkEnd w:id="24"/>
    <w:bookmarkStart w:id="25" w:name="discussion"/>
    <w:p>
      <w:pPr>
        <w:pStyle w:val="Heading2"/>
      </w:pPr>
      <w:r>
        <w:t xml:space="preserve">Discussion</w:t>
      </w:r>
    </w:p>
    <w:p>
      <w:pPr>
        <w:pStyle w:val="FirstParagraph"/>
      </w:pPr>
      <w:r>
        <w:t xml:space="preserve">The findings underscore the importance of adapting global marine engineering practices to the unique context of Thailand's Bangkok region. For instance, while modular construction techniques are widely used in Western ports, their applicability in Bangkok is limited by space constraints and cultural preferences for traditional materials.</w:t>
      </w:r>
    </w:p>
    <w:p>
      <w:pPr>
        <w:pStyle w:val="BodyText"/>
      </w:pPr>
      <w:r>
        <w:t xml:space="preserve">Moreover, the role of Marine Engineers extends beyond technical tasks to include collaboration with policymakers and environmental experts. In Bangkok, where port expansion must coexist with urban development, engineers play a pivotal role in mediating between economic growth and ecological preservation.</w:t>
      </w:r>
    </w:p>
    <w:bookmarkEnd w:id="25"/>
    <w:bookmarkStart w:id="26" w:name="recommendations"/>
    <w:p>
      <w:pPr>
        <w:pStyle w:val="Heading2"/>
      </w:pPr>
      <w:r>
        <w:t xml:space="preserve">Recommendations</w:t>
      </w:r>
    </w:p>
    <w:p>
      <w:pPr>
        <w:pStyle w:val="FirstParagraph"/>
      </w:pPr>
      <w:r>
        <w:t xml:space="preserve">To enhance the contributions of Marine Engineers in Bangkok, this thesis proposes the following:</w:t>
      </w:r>
    </w:p>
    <w:p>
      <w:pPr>
        <w:numPr>
          <w:ilvl w:val="0"/>
          <w:numId w:val="1002"/>
        </w:numPr>
        <w:pStyle w:val="Compact"/>
      </w:pPr>
      <w:r>
        <w:t xml:space="preserve">Integrate climate-resilient design principles into marine engineering curricula at Thai universities.</w:t>
      </w:r>
    </w:p>
    <w:p>
      <w:pPr>
        <w:numPr>
          <w:ilvl w:val="0"/>
          <w:numId w:val="1002"/>
        </w:numPr>
        <w:pStyle w:val="Compact"/>
      </w:pPr>
      <w:r>
        <w:t xml:space="preserve">Establish partnerships between academic institutions and local ports to provide internships and practical training for students.</w:t>
      </w:r>
    </w:p>
    <w:p>
      <w:pPr>
        <w:numPr>
          <w:ilvl w:val="0"/>
          <w:numId w:val="1002"/>
        </w:numPr>
        <w:pStyle w:val="Compact"/>
      </w:pPr>
      <w:r>
        <w:t xml:space="preserve">Promote research on sustainable technologies, such as solar-powered port lighting systems or desalination units for seawater usage.</w:t>
      </w:r>
    </w:p>
    <w:p>
      <w:pPr>
        <w:numPr>
          <w:ilvl w:val="0"/>
          <w:numId w:val="1002"/>
        </w:numPr>
        <w:pStyle w:val="Compact"/>
      </w:pPr>
      <w:r>
        <w:t xml:space="preserve">Develop a regional certification program tailored to the needs of Marine Engineers working in Thailand's coastal cities.</w:t>
      </w:r>
    </w:p>
    <w:bookmarkEnd w:id="26"/>
    <w:bookmarkStart w:id="27" w:name="conclusion"/>
    <w:p>
      <w:pPr>
        <w:pStyle w:val="Heading2"/>
      </w:pPr>
      <w:r>
        <w:t xml:space="preserve">Conclusion</w:t>
      </w:r>
    </w:p>
    <w:p>
      <w:pPr>
        <w:pStyle w:val="FirstParagraph"/>
      </w:pPr>
      <w:r>
        <w:t xml:space="preserve">This Undergraduate Thesis highlights the critical role of Marine Engineers in shaping sustainable port development in Bangkok, Thailand. As a key player in Southeast Asia's maritime economy, Bangkok requires skilled professionals who can address both technical and environmental challenges. By aligning academic training with industry needs and fostering innovation, Marine Engineers can ensure that Thailand's ports remain competitive while safeguarding the region's ecological future.</w:t>
      </w:r>
    </w:p>
    <w:p>
      <w:pPr>
        <w:pStyle w:val="BodyText"/>
      </w:pPr>
      <w:r>
        <w:t xml:space="preserve">The findings of this study offer valuable insights for educators, policymakers, and engineers working in Thailand's maritime sector. Future research could expand on long-term monitoring of port sustainability initiatives or explore the impact of digital technologies like AI in marine engineering practices.</w:t>
      </w:r>
    </w:p>
    <w:bookmarkEnd w:id="27"/>
    <w:bookmarkStart w:id="28" w:name="references"/>
    <w:p>
      <w:pPr>
        <w:pStyle w:val="Heading2"/>
      </w:pPr>
      <w:r>
        <w:t xml:space="preserve">References</w:t>
      </w:r>
    </w:p>
    <w:p>
      <w:pPr>
        <w:numPr>
          <w:ilvl w:val="0"/>
          <w:numId w:val="1003"/>
        </w:numPr>
        <w:pStyle w:val="Compact"/>
      </w:pPr>
      <w:r>
        <w:t xml:space="preserve">International Maritime Organization (IMO). (2023). Guidelines for Green Port Development.</w:t>
      </w:r>
    </w:p>
    <w:p>
      <w:pPr>
        <w:numPr>
          <w:ilvl w:val="0"/>
          <w:numId w:val="1003"/>
        </w:numPr>
        <w:pStyle w:val="Compact"/>
      </w:pPr>
      <w:r>
        <w:t xml:space="preserve">Siam University. (2024). Marine Engineering Curriculum Overview.</w:t>
      </w:r>
    </w:p>
    <w:p>
      <w:pPr>
        <w:numPr>
          <w:ilvl w:val="0"/>
          <w:numId w:val="1003"/>
        </w:numPr>
        <w:pStyle w:val="Compact"/>
      </w:pPr>
      <w:r>
        <w:t xml:space="preserve">Bangkok Port Authority. (2023). Annual Report on Infrastructure and Environmental Management.</w:t>
      </w:r>
    </w:p>
    <w:p>
      <w:pPr>
        <w:numPr>
          <w:ilvl w:val="0"/>
          <w:numId w:val="1003"/>
        </w:numPr>
        <w:pStyle w:val="Compact"/>
      </w:pPr>
      <w:r>
        <w:t xml:space="preserve">Chulalongkorn University. (2023). Case Study: Flood-Resilient Port Design in Thailand.</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Sustainable Port Development: A Case Study of Thailand's Bangkok</dc:title>
  <dc:creator/>
  <dc:language>en</dc:language>
  <cp:keywords/>
  <dcterms:created xsi:type="dcterms:W3CDTF">2026-07-23T03:20:45Z</dcterms:created>
  <dcterms:modified xsi:type="dcterms:W3CDTF">2026-07-23T03:20:45Z</dcterms:modified>
</cp:coreProperties>
</file>

<file path=docProps/custom.xml><?xml version="1.0" encoding="utf-8"?>
<Properties xmlns="http://schemas.openxmlformats.org/officeDocument/2006/custom-properties" xmlns:vt="http://schemas.openxmlformats.org/officeDocument/2006/docPropsVTypes"/>
</file>