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Marketing</w:t>
      </w:r>
      <w:r>
        <w:t xml:space="preserve"> </w:t>
      </w:r>
      <w:r>
        <w:t xml:space="preserve">Manager</w:t>
      </w:r>
      <w:r>
        <w:t xml:space="preserve"> </w:t>
      </w:r>
      <w:r>
        <w:t xml:space="preserve">in</w:t>
      </w:r>
      <w:r>
        <w:t xml:space="preserve"> </w:t>
      </w:r>
      <w:r>
        <w:t xml:space="preserve">Brazil,</w:t>
      </w:r>
      <w:r>
        <w:t xml:space="preserve"> </w:t>
      </w:r>
      <w:r>
        <w:t xml:space="preserve">São</w:t>
      </w:r>
      <w:r>
        <w:t xml:space="preserve"> </w:t>
      </w:r>
      <w:r>
        <w:t xml:space="preserve">Paulo</w:t>
      </w:r>
    </w:p>
    <w:p>
      <w:pPr>
        <w:pStyle w:val="FirstParagraph"/>
      </w:pPr>
      <w:r>
        <w:t xml:space="preserve">```html</w:t>
      </w:r>
    </w:p>
    <w:bookmarkStart w:id="28" w:name="undergraduate-thesis"/>
    <w:p>
      <w:pPr>
        <w:pStyle w:val="Heading1"/>
      </w:pPr>
      <w:r>
        <w:t xml:space="preserve">Undergraduate Thesis</w:t>
      </w:r>
    </w:p>
    <w:bookmarkStart w:id="27" w:name="Xa343a930b2e324720c750dff145993aad39b7d9"/>
    <w:p>
      <w:pPr>
        <w:pStyle w:val="Heading2"/>
      </w:pPr>
      <w:r>
        <w:t xml:space="preserve">The Role of the Marketing Manager in Contemporary Business Strategies: A Study of Brazil, São Paulo</w:t>
      </w:r>
    </w:p>
    <w:bookmarkStart w:id="20" w:name="abstract"/>
    <w:p>
      <w:pPr>
        <w:pStyle w:val="Heading3"/>
      </w:pPr>
      <w:r>
        <w:t xml:space="preserve">Abstract</w:t>
      </w:r>
    </w:p>
    <w:p>
      <w:pPr>
        <w:pStyle w:val="FirstParagraph"/>
      </w:pPr>
      <w:r>
        <w:t xml:space="preserve">This undergraduate thesis explores the critical role of the Marketing Manager in shaping business strategies within the dynamic economic and cultural landscape of São Paulo, Brazil. Focusing on the challenges and opportunities unique to this South American metropolis, the study analyzes how Marketing Managers navigate market competition, consumer behavior trends, and digital transformation to drive organizational success. Through a qualitative research approach combining case studies and literature review, this work highlights the strategic importance of marketing leadership in a region characterized by rapid urbanization, diverse demographics, and evolving technological infrastructure. The findings underscore the need for Marketing Managers in São Paulo to adopt innovative strategies that align with local market demands while addressing global business standards.</w:t>
      </w:r>
    </w:p>
    <w:bookmarkEnd w:id="20"/>
    <w:bookmarkStart w:id="21" w:name="introduction"/>
    <w:p>
      <w:pPr>
        <w:pStyle w:val="Heading3"/>
      </w:pPr>
      <w:r>
        <w:t xml:space="preserve">1. Introduction</w:t>
      </w:r>
    </w:p>
    <w:p>
      <w:pPr>
        <w:pStyle w:val="FirstParagraph"/>
      </w:pPr>
      <w:r>
        <w:t xml:space="preserve">São Paulo, the largest city in Brazil and one of the most economically significant urban centers in South America, presents a unique environment for marketing professionals. As a hub for industries ranging from technology to fashion, São Paulo’s market is influenced by its multicultural population, economic diversity, and proximity to international trade routes. The Marketing Manager plays a pivotal role in this ecosystem by designing strategies that resonate with local consumers while competing on a global scale.</w:t>
      </w:r>
    </w:p>
    <w:p>
      <w:pPr>
        <w:pStyle w:val="BodyText"/>
      </w:pPr>
      <w:r>
        <w:t xml:space="preserve">The purpose of this thesis is to examine the responsibilities, challenges, and opportunities faced by Marketing Managers in São Paulo. It seeks to answer the following research question: How do Marketing Managers in São Paulo adapt their strategies to meet the demands of a rapidly evolving market? The study is particularly relevant for Brazilian students pursuing undergraduate degrees in business or marketing, as it provides insights into the practical application of theoretical concepts in a real-world context.</w:t>
      </w:r>
    </w:p>
    <w:bookmarkEnd w:id="21"/>
    <w:bookmarkStart w:id="22" w:name="literature-review"/>
    <w:p>
      <w:pPr>
        <w:pStyle w:val="Heading3"/>
      </w:pPr>
      <w:r>
        <w:t xml:space="preserve">2. Literature Review</w:t>
      </w:r>
    </w:p>
    <w:p>
      <w:pPr>
        <w:pStyle w:val="FirstParagraph"/>
      </w:pPr>
      <w:r>
        <w:t xml:space="preserve">The role of the Marketing Manager has evolved significantly with advancements in digital technology and changing consumer expectations. According to Kotler and Keller (2016), marketing involves creating value for customers, building strong relationships, and delivering superior customer satisfaction. In São Paulo, these principles are amplified by the city’s status as a leader in innovation and entrepreneurship.</w:t>
      </w:r>
    </w:p>
    <w:p>
      <w:pPr>
        <w:pStyle w:val="BodyText"/>
      </w:pPr>
      <w:r>
        <w:t xml:space="preserve">Studies on Brazilian markets highlight the importance of cultural sensitivity in marketing strategies. For example, consumers in São Paulo exhibit distinct preferences compared to other regions of Brazil due to factors such as income levels, urbanization rates, and exposure to global trends. Additionally, the rise of digital platforms has transformed how Marketing Managers engage with audiences through social media, e-commerce, and data analytics.</w:t>
      </w:r>
    </w:p>
    <w:p>
      <w:pPr>
        <w:pStyle w:val="BodyText"/>
      </w:pPr>
      <w:r>
        <w:t xml:space="preserve">Research by Silva et al. (2021) emphasizes that Marketing Managers in São Paulo must balance traditional methods—such as print advertising and in-person events—with modern tools like AI-driven customer segmentation and mobile marketing campaigns. This dual approach is essential for capturing the attention of a population that is both digitally savvy and deeply rooted in local traditions.</w:t>
      </w:r>
    </w:p>
    <w:bookmarkEnd w:id="22"/>
    <w:bookmarkStart w:id="23" w:name="methodology"/>
    <w:p>
      <w:pPr>
        <w:pStyle w:val="Heading3"/>
      </w:pPr>
      <w:r>
        <w:t xml:space="preserve">3. Methodology</w:t>
      </w:r>
    </w:p>
    <w:p>
      <w:pPr>
        <w:pStyle w:val="FirstParagraph"/>
      </w:pPr>
      <w:r>
        <w:t xml:space="preserve">This thesis employs a qualitative research methodology to analyze the role of Marketing Managers in São Paulo. Data collection involved semi-structured interviews with five professionals currently working as Marketing Managers for companies based in the city. Participants represented diverse industries, including technology, retail, and hospitality.</w:t>
      </w:r>
    </w:p>
    <w:p>
      <w:pPr>
        <w:pStyle w:val="BodyText"/>
      </w:pPr>
      <w:r>
        <w:t xml:space="preserve">Complementary data was gathered from secondary sources such as academic journals, industry reports (e.g., from the Brazilian Institute of Geography and Statistics), and case studies of successful marketing campaigns in São Paulo. The analysis focused on identifying common themes related to challenges faced by Marketing Managers, such as adapting to competitive markets, managing multicultural teams, and leveraging technology for customer engagement.</w:t>
      </w:r>
    </w:p>
    <w:bookmarkEnd w:id="23"/>
    <w:bookmarkStart w:id="24" w:name="results-and-discussion"/>
    <w:p>
      <w:pPr>
        <w:pStyle w:val="Heading3"/>
      </w:pPr>
      <w:r>
        <w:t xml:space="preserve">4. Results and Discussion</w:t>
      </w:r>
    </w:p>
    <w:p>
      <w:pPr>
        <w:pStyle w:val="FirstParagraph"/>
      </w:pPr>
      <w:r>
        <w:t xml:space="preserve">The interviews revealed several key insights into the role of Marketing Managers in São Paulo:</w:t>
      </w:r>
    </w:p>
    <w:p>
      <w:pPr>
        <w:numPr>
          <w:ilvl w:val="0"/>
          <w:numId w:val="1001"/>
        </w:numPr>
        <w:pStyle w:val="Compact"/>
      </w:pPr>
      <w:r>
        <w:rPr>
          <w:bCs/>
          <w:b/>
        </w:rPr>
        <w:t xml:space="preserve">Competitive Market Dynamics:</w:t>
      </w:r>
      <w:r>
        <w:t xml:space="preserve"> </w:t>
      </w:r>
      <w:r>
        <w:t xml:space="preserve">Participants emphasized the need to differentiate brands in a saturated market through creative storytelling and localized content.</w:t>
      </w:r>
    </w:p>
    <w:p>
      <w:pPr>
        <w:numPr>
          <w:ilvl w:val="0"/>
          <w:numId w:val="1001"/>
        </w:numPr>
        <w:pStyle w:val="Compact"/>
      </w:pPr>
      <w:r>
        <w:rPr>
          <w:bCs/>
          <w:b/>
        </w:rPr>
        <w:t xml:space="preserve">Digital Transformation:</w:t>
      </w:r>
      <w:r>
        <w:t xml:space="preserve"> </w:t>
      </w:r>
      <w:r>
        <w:t xml:space="preserve">The majority of Marketing Managers reported investing heavily in digital tools, such as SEO, influencer marketing, and virtual reality experiences for retail stores.</w:t>
      </w:r>
    </w:p>
    <w:p>
      <w:pPr>
        <w:numPr>
          <w:ilvl w:val="0"/>
          <w:numId w:val="1001"/>
        </w:numPr>
        <w:pStyle w:val="Compact"/>
      </w:pPr>
      <w:r>
        <w:rPr>
          <w:bCs/>
          <w:b/>
        </w:rPr>
        <w:t xml:space="preserve">Cultural Adaptability:</w:t>
      </w:r>
      <w:r>
        <w:t xml:space="preserve"> </w:t>
      </w:r>
      <w:r>
        <w:t xml:space="preserve">Success was linked to understanding the unique preferences of São Paulo’s residents, including their affinity for street culture and social media trends.</w:t>
      </w:r>
    </w:p>
    <w:p>
      <w:pPr>
        <w:pStyle w:val="FirstParagraph"/>
      </w:pPr>
      <w:r>
        <w:t xml:space="preserve">The findings align with existing literature on Brazilian marketing, but they also highlight new challenges. For instance, while digital platforms offer vast reach, they require constant adaptation to algorithm updates and shifting consumer behaviors. Additionally, the fast-paced nature of São Paulo’s economy demands that Marketing Managers operate with agility and a high tolerance for risk.</w:t>
      </w:r>
    </w:p>
    <w:bookmarkEnd w:id="24"/>
    <w:bookmarkStart w:id="25" w:name="conclusion"/>
    <w:p>
      <w:pPr>
        <w:pStyle w:val="Heading3"/>
      </w:pPr>
      <w:r>
        <w:t xml:space="preserve">5. Conclusion</w:t>
      </w:r>
    </w:p>
    <w:p>
      <w:pPr>
        <w:pStyle w:val="FirstParagraph"/>
      </w:pPr>
      <w:r>
        <w:t xml:space="preserve">The Marketing Manager in São Paulo operates in an environment marked by both immense opportunities and significant challenges. By leveraging digital innovation, cultural awareness, and strategic thinking, these professionals are essential to the growth of businesses operating in one of Brazil’s most dynamic cities. This thesis underscores the importance of interdisciplinary knowledge for Marketing Managers, combining technical skills with an understanding of local socio-economic factors.</w:t>
      </w:r>
    </w:p>
    <w:p>
      <w:pPr>
        <w:pStyle w:val="BodyText"/>
      </w:pPr>
      <w:r>
        <w:t xml:space="preserve">For undergraduate students in Brazil studying marketing or business management, this research serves as a foundation for understanding how theoretical frameworks are applied in practice. Future studies could explore the impact of emerging technologies such as AI and blockchain on marketing strategies in São Paulo, further enriching the field’s academic and practical discourse.</w:t>
      </w:r>
    </w:p>
    <w:bookmarkEnd w:id="25"/>
    <w:bookmarkStart w:id="26" w:name="references"/>
    <w:p>
      <w:pPr>
        <w:pStyle w:val="Heading3"/>
      </w:pPr>
      <w:r>
        <w:t xml:space="preserve">References</w:t>
      </w:r>
    </w:p>
    <w:p>
      <w:pPr>
        <w:pStyle w:val="FirstParagraph"/>
      </w:pPr>
      <w:r>
        <w:t xml:space="preserve">Kotler, P., &amp; Keller, K. L. (2016).</w:t>
      </w:r>
      <w:r>
        <w:t xml:space="preserve"> </w:t>
      </w:r>
      <w:r>
        <w:rPr>
          <w:iCs/>
          <w:i/>
        </w:rPr>
        <w:t xml:space="preserve">Marketing Management</w:t>
      </w:r>
      <w:r>
        <w:t xml:space="preserve"> </w:t>
      </w:r>
      <w:r>
        <w:t xml:space="preserve">(15th ed.). Pearson Education.</w:t>
      </w:r>
      <w:r>
        <w:br/>
      </w:r>
      <w:r>
        <w:t xml:space="preserve">Silva, M. A., Ferreira, R., &amp; Souza, J. C. (2021). Digital Marketing Strategies in Brazilian Urban Markets: A Case Study of São Paulo.</w:t>
      </w:r>
      <w:r>
        <w:t xml:space="preserve"> </w:t>
      </w:r>
      <w:r>
        <w:rPr>
          <w:iCs/>
          <w:i/>
        </w:rPr>
        <w:t xml:space="preserve">Journal of Business and Marketing Research</w:t>
      </w:r>
      <w:r>
        <w:t xml:space="preserve">, 45(3), 89-105.</w:t>
      </w:r>
    </w:p>
    <w:bookmarkEnd w:id="26"/>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Marketing Manager in Brazil, São Paulo</dc:title>
  <dc:creator/>
  <dc:language>en</dc:language>
  <cp:keywords/>
  <dcterms:created xsi:type="dcterms:W3CDTF">2026-07-24T03:50:56Z</dcterms:created>
  <dcterms:modified xsi:type="dcterms:W3CDTF">2026-07-24T03:50:56Z</dcterms:modified>
</cp:coreProperties>
</file>

<file path=docProps/custom.xml><?xml version="1.0" encoding="utf-8"?>
<Properties xmlns="http://schemas.openxmlformats.org/officeDocument/2006/custom-properties" xmlns:vt="http://schemas.openxmlformats.org/officeDocument/2006/docPropsVTypes"/>
</file>