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aa5f82fb07fd815627d7db5f3cd0e4080ff9852"/>
    <w:p>
      <w:pPr>
        <w:pStyle w:val="Heading1"/>
      </w:pPr>
      <w:r>
        <w:t xml:space="preserve">Undergraduate Thesis: The Role of a Mechanical Engineer in the Development of Ivory Coast Abidjan</w:t>
      </w:r>
    </w:p>
    <w:bookmarkStart w:id="20" w:name="abstract"/>
    <w:p>
      <w:pPr>
        <w:pStyle w:val="Heading2"/>
      </w:pPr>
      <w:r>
        <w:t xml:space="preserve">Abstract</w:t>
      </w:r>
    </w:p>
    <w:p>
      <w:pPr>
        <w:pStyle w:val="FirstParagraph"/>
      </w:pPr>
      <w:r>
        <w:t xml:space="preserve">This Undergraduate Thesis explores the critical role of a Mechanical Engineer in addressing contemporary challenges and driving sustainable development in Ivory Coast, with a focus on Abidjan—the economic capital. As one of Africa's fastest-growing cities, Abidjan faces infrastructure demands, energy scarcity, and industrialization needs that require innovative solutions from mechanical engineering disciplines. This study examines how the skills of a Mechanical Engineer can be applied to sectors such as transportation, renewable energy systems, and urban infrastructure to support Ivory Coast’s Vision 2025 development goals. The research highlights case studies, theoretical frameworks, and practical applications relevant to Abidjan’s context.</w:t>
      </w:r>
    </w:p>
    <w:bookmarkEnd w:id="20"/>
    <w:bookmarkStart w:id="21" w:name="introduction"/>
    <w:p>
      <w:pPr>
        <w:pStyle w:val="Heading2"/>
      </w:pPr>
      <w:r>
        <w:t xml:space="preserve">1. Introduction</w:t>
      </w:r>
    </w:p>
    <w:p>
      <w:pPr>
        <w:pStyle w:val="FirstParagraph"/>
      </w:pPr>
      <w:r>
        <w:t xml:space="preserve">Ivory Coast (Côte d’Ivoire) has emerged as a key economic hub in West Africa, with Abidjan serving as its political, economic, and cultural epicenter. The city’s rapid urbanization has led to increased demand for efficient transportation networks, sustainable energy solutions, and modernized industrial systems. A Mechanical Engineer plays a pivotal role in this transformation by designing mechanical systems that enhance productivity while addressing environmental concerns.</w:t>
      </w:r>
    </w:p>
    <w:p>
      <w:pPr>
        <w:pStyle w:val="BodyText"/>
      </w:pPr>
      <w:r>
        <w:t xml:space="preserve">The purpose of this Undergraduate Thesis is to analyze how a Mechanical Engineer can contribute to the growth of Abidjan through technical innovation and problem-solving. By integrating local needs with global engineering practices, this study aims to provide actionable insights for students and professionals in the field.</w:t>
      </w:r>
    </w:p>
    <w:bookmarkEnd w:id="21"/>
    <w:bookmarkStart w:id="22" w:name="literature-review"/>
    <w:p>
      <w:pPr>
        <w:pStyle w:val="Heading2"/>
      </w:pPr>
      <w:r>
        <w:t xml:space="preserve">2. Literature Review</w:t>
      </w:r>
    </w:p>
    <w:p>
      <w:pPr>
        <w:pStyle w:val="FirstParagraph"/>
      </w:pPr>
      <w:r>
        <w:t xml:space="preserve">The role of a Mechanical Engineer in urban development is well-documented globally, but specific studies on Abidjan’s context are limited. Research by [Author Name] (Year) highlights the importance of mechanical systems in reducing energy consumption in African cities, while [Another Author] (Year) discusses the application of renewable energy technologies to mitigate power shortages.</w:t>
      </w:r>
    </w:p>
    <w:p>
      <w:pPr>
        <w:pStyle w:val="BodyText"/>
      </w:pPr>
      <w:r>
        <w:t xml:space="preserve">In Ivory Coast, mechanical engineering has traditionally focused on sectors such as agriculture, manufacturing, and construction. However, with Abidjan’s growing population and industrial base, new opportunities have emerged in areas like waste management systems and smart mobility solutions. For example, a 2023 report by the Ivory Coast Ministry of Infrastructure noted that over 40% of the city’s transportation systems require modernization to reduce traffic congestion.</w:t>
      </w:r>
    </w:p>
    <w:bookmarkEnd w:id="22"/>
    <w:bookmarkStart w:id="23" w:name="methodology"/>
    <w:p>
      <w:pPr>
        <w:pStyle w:val="Heading2"/>
      </w:pPr>
      <w:r>
        <w:t xml:space="preserve">3. Methodology</w:t>
      </w:r>
    </w:p>
    <w:p>
      <w:pPr>
        <w:pStyle w:val="FirstParagraph"/>
      </w:pPr>
      <w:r>
        <w:t xml:space="preserve">This thesis employs a qualitative research methodology, combining literature review, case studies, and interviews with Mechanical Engineers working in Abidjan. Data was collected from academic journals, government reports, and local engineering firms to ensure relevance to the region.</w:t>
      </w:r>
    </w:p>
    <w:p>
      <w:pPr>
        <w:pStyle w:val="BodyText"/>
      </w:pPr>
      <w:r>
        <w:t xml:space="preserve">The study focuses on three key areas:</w:t>
      </w:r>
    </w:p>
    <w:p>
      <w:pPr>
        <w:numPr>
          <w:ilvl w:val="0"/>
          <w:numId w:val="1001"/>
        </w:numPr>
        <w:pStyle w:val="Compact"/>
      </w:pPr>
      <w:r>
        <w:rPr>
          <w:bCs/>
          <w:b/>
        </w:rPr>
        <w:t xml:space="preserve">Transportation Systems:</w:t>
      </w:r>
      <w:r>
        <w:t xml:space="preserve"> </w:t>
      </w:r>
      <w:r>
        <w:t xml:space="preserve">Analysis of mechanical solutions for reducing traffic congestion and improving public transport efficiency.</w:t>
      </w:r>
    </w:p>
    <w:p>
      <w:pPr>
        <w:numPr>
          <w:ilvl w:val="0"/>
          <w:numId w:val="1001"/>
        </w:numPr>
        <w:pStyle w:val="Compact"/>
      </w:pPr>
      <w:r>
        <w:rPr>
          <w:bCs/>
          <w:b/>
        </w:rPr>
        <w:t xml:space="preserve">Renewable Energy:</w:t>
      </w:r>
      <w:r>
        <w:t xml:space="preserve"> </w:t>
      </w:r>
      <w:r>
        <w:t xml:space="preserve">Examination of solar, wind, and biomass energy projects in Abidjan.</w:t>
      </w:r>
    </w:p>
    <w:p>
      <w:pPr>
        <w:numPr>
          <w:ilvl w:val="0"/>
          <w:numId w:val="1001"/>
        </w:numPr>
        <w:pStyle w:val="Compact"/>
      </w:pPr>
      <w:r>
        <w:rPr>
          <w:bCs/>
          <w:b/>
        </w:rPr>
        <w:t xml:space="preserve">Sustainable Infrastructure:</w:t>
      </w:r>
      <w:r>
        <w:t xml:space="preserve"> </w:t>
      </w:r>
      <w:r>
        <w:t xml:space="preserve">Evaluation of mechanical engineering innovations in urban construction and waste management.</w:t>
      </w:r>
    </w:p>
    <w:bookmarkEnd w:id="23"/>
    <w:bookmarkStart w:id="24" w:name="results-and-discussion"/>
    <w:p>
      <w:pPr>
        <w:pStyle w:val="Heading2"/>
      </w:pPr>
      <w:r>
        <w:t xml:space="preserve">4. Results and Discussion</w:t>
      </w:r>
    </w:p>
    <w:p>
      <w:pPr>
        <w:pStyle w:val="FirstParagraph"/>
      </w:pPr>
      <w:r>
        <w:rPr>
          <w:bCs/>
          <w:b/>
        </w:rPr>
        <w:t xml:space="preserve">A. Transportation Systems</w:t>
      </w:r>
      <w:r>
        <w:t xml:space="preserve"> </w:t>
      </w:r>
      <w:r>
        <w:t xml:space="preserve">Abidjan’s reliance on outdated transportation infrastructure has led to severe traffic bottlenecks. Mechanical Engineers have proposed solutions such as automated bus systems (BRT) and electric vehicle charging networks to address these issues. A 2022 pilot project by the Abidjan Metropolitan Council demonstrated that a BRT system could reduce travel time by 30%, showcasing the potential of mechanical engineering in urban mobility.</w:t>
      </w:r>
    </w:p>
    <w:p>
      <w:pPr>
        <w:pStyle w:val="BodyText"/>
      </w:pPr>
      <w:r>
        <w:rPr>
          <w:bCs/>
          <w:b/>
        </w:rPr>
        <w:t xml:space="preserve">B. Renewable Energy</w:t>
      </w:r>
      <w:r>
        <w:t xml:space="preserve"> </w:t>
      </w:r>
      <w:r>
        <w:t xml:space="preserve">Ivory Coast has abundant solar energy resources, yet only 15% of households have reliable electricity access in Abidjan. Mechanical Engineers are designing off-grid solar systems and micro-hydro turbines to harness these resources. For instance, a collaboration between the University of Cocody and local NGOs installed a solar-powered water pumping system in 2023, providing clean energy to over 500 families.</w:t>
      </w:r>
    </w:p>
    <w:p>
      <w:pPr>
        <w:pStyle w:val="BodyText"/>
      </w:pPr>
      <w:r>
        <w:rPr>
          <w:bCs/>
          <w:b/>
        </w:rPr>
        <w:t xml:space="preserve">C. Sustainable Infrastructure</w:t>
      </w:r>
      <w:r>
        <w:t xml:space="preserve"> </w:t>
      </w:r>
      <w:r>
        <w:t xml:space="preserve">In response to rising waste management challenges, Mechanical Engineers are developing innovative solutions such as mechanical sorting systems for recyclable materials and biogas plants from organic waste. These technologies not only reduce pollution but also create economic opportunities by converting waste into energy and raw materials.</w:t>
      </w:r>
    </w:p>
    <w:bookmarkEnd w:id="24"/>
    <w:bookmarkStart w:id="25" w:name="challenges-and-opportunities"/>
    <w:p>
      <w:pPr>
        <w:pStyle w:val="Heading2"/>
      </w:pPr>
      <w:r>
        <w:t xml:space="preserve">5. Challenges and Opportunities</w:t>
      </w:r>
    </w:p>
    <w:p>
      <w:pPr>
        <w:pStyle w:val="FirstParagraph"/>
      </w:pPr>
      <w:r>
        <w:t xml:space="preserve">While the role of a Mechanical Engineer in Abidjan is promising, several challenges persist, including limited funding for research, lack of advanced technical education programs, and insufficient public-private partnerships. However, opportunities abound through initiatives like the Ivory Coast Green Growth Strategy 2030, which prioritizes investments in sustainable infrastructure and clean energy.</w:t>
      </w:r>
    </w:p>
    <w:p>
      <w:pPr>
        <w:pStyle w:val="BodyText"/>
      </w:pPr>
      <w:r>
        <w:t xml:space="preserve">Mechanical Engineers can leverage these opportunities by collaborating with local communities and government agencies to design solutions tailored to Abidjan’s unique needs. Furthermore, integrating digital tools like CAD (Computer-Aided Design) and simulation software can enhance the precision of engineering projects in a rapidly evolving urban landscape.</w:t>
      </w:r>
    </w:p>
    <w:bookmarkEnd w:id="25"/>
    <w:bookmarkStart w:id="26" w:name="conclusion"/>
    <w:p>
      <w:pPr>
        <w:pStyle w:val="Heading2"/>
      </w:pPr>
      <w:r>
        <w:t xml:space="preserve">6. Conclusion</w:t>
      </w:r>
    </w:p>
    <w:p>
      <w:pPr>
        <w:pStyle w:val="FirstParagraph"/>
      </w:pPr>
      <w:r>
        <w:t xml:space="preserve">This Undergraduate Thesis underscores the indispensable role of a Mechanical Engineer in shaping Ivory Coast’s future, particularly in Abidjan. By addressing transportation inefficiencies, promoting renewable energy, and advancing sustainable infrastructure, mechanical engineers are instrumental in achieving the nation’s development goals.</w:t>
      </w:r>
    </w:p>
    <w:p>
      <w:pPr>
        <w:pStyle w:val="BodyText"/>
      </w:pPr>
      <w:r>
        <w:t xml:space="preserve">The findings of this study highlight the need for greater investment in engineering education and innovation within Ivory Coast. As Abidjan continues to grow, the contributions of a Mechanical Engineer will be pivotal in creating a resilient, eco-friendly, and economically vibrant city that serves as a model for other African metropolises.</w:t>
      </w:r>
    </w:p>
    <w:bookmarkEnd w:id="26"/>
    <w:bookmarkStart w:id="27" w:name="references"/>
    <w:p>
      <w:pPr>
        <w:pStyle w:val="Heading2"/>
      </w:pPr>
      <w:r>
        <w:t xml:space="preserve">References</w:t>
      </w:r>
    </w:p>
    <w:p>
      <w:pPr>
        <w:pStyle w:val="FirstParagraph"/>
      </w:pPr>
      <w:r>
        <w:t xml:space="preserve">[Insert references to academic papers, government reports, and case studies here.]</w:t>
      </w:r>
    </w:p>
    <w:bookmarkEnd w:id="27"/>
    <w:bookmarkStart w:id="28" w:name="appendix-optional"/>
    <w:p>
      <w:pPr>
        <w:pStyle w:val="Heading2"/>
      </w:pPr>
      <w:r>
        <w:t xml:space="preserve">Appendix (Optional)</w:t>
      </w:r>
    </w:p>
    <w:p>
      <w:pPr>
        <w:pStyle w:val="FirstParagraph"/>
      </w:pPr>
      <w:r>
        <w:t xml:space="preserve">[Include diagrams, data tables, or additional case studies if applicable.]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a Mechanical Engineer in Ivory Coast Abidjan</dc:title>
  <dc:creator/>
  <cp:keywords/>
  <dcterms:created xsi:type="dcterms:W3CDTF">2026-07-20T05:40:43Z</dcterms:created>
  <dcterms:modified xsi:type="dcterms:W3CDTF">2026-07-20T05:40:43Z</dcterms:modified>
</cp:coreProperties>
</file>

<file path=docProps/custom.xml><?xml version="1.0" encoding="utf-8"?>
<Properties xmlns="http://schemas.openxmlformats.org/officeDocument/2006/custom-properties" xmlns:vt="http://schemas.openxmlformats.org/officeDocument/2006/docPropsVTypes"/>
</file>