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795e3b6f0cf6a0c4c2247235b54be2af88d71f0"/>
    <w:p>
      <w:pPr>
        <w:pStyle w:val="Heading1"/>
      </w:pPr>
      <w:r>
        <w:t xml:space="preserve">Undergraduate Thesis: The Role of a Mechanical Engineer in Addressing Urban and Industrial Challenges in South Africa, Cape Town</w:t>
      </w:r>
    </w:p>
    <w:bookmarkStart w:id="20" w:name="abstract"/>
    <w:p>
      <w:pPr>
        <w:pStyle w:val="Heading2"/>
      </w:pPr>
      <w:r>
        <w:t xml:space="preserve">Abstract</w:t>
      </w:r>
    </w:p>
    <w:p>
      <w:pPr>
        <w:pStyle w:val="FirstParagraph"/>
      </w:pPr>
      <w:r>
        <w:t xml:space="preserve">This Undergraduate Thesis explores the critical role of a Mechanical Engineer in tackling contemporary challenges faced by South Africa’s urban centers, with a specific focus on Cape Town. As a city grappling with infrastructure development, renewable energy integration, and climate resilience, Cape Town presents unique opportunities and demands for mechanical engineering expertise. The thesis examines how mechanical engineers can contribute to sustainable urban planning, industrial efficiency improvements, and technological innovation in the region. Through case studies and literature reviews, this document highlights the interdisciplinary nature of mechanical engineering in South Africa’s context while emphasizing its potential to drive socio-economic growth in Cape Town.</w:t>
      </w:r>
    </w:p>
    <w:bookmarkEnd w:id="20"/>
    <w:bookmarkStart w:id="21" w:name="introduction"/>
    <w:p>
      <w:pPr>
        <w:pStyle w:val="Heading2"/>
      </w:pPr>
      <w:r>
        <w:t xml:space="preserve">Introduction</w:t>
      </w:r>
    </w:p>
    <w:p>
      <w:pPr>
        <w:pStyle w:val="FirstParagraph"/>
      </w:pPr>
      <w:r>
        <w:t xml:space="preserve">Cape Town, a vibrant metropolis in South Africa, is renowned for its natural beauty and historical significance. However, the city also faces pressing challenges such as water scarcity, energy insecurity, and rapid urbanization. In this context, the role of a Mechanical Engineer becomes indispensable. Mechanical engineering is a multidisciplinary field that encompasses design, analysis, manufacturing, and maintenance of mechanical systems. In South Africa’s economic landscape—particularly in Cape Town—mechanical engineers are pivotal in addressing infrastructure gaps, optimizing energy systems, and supporting industries like automotive manufacturing and mining.</w:t>
      </w:r>
    </w:p>
    <w:bookmarkEnd w:id="21"/>
    <w:bookmarkStart w:id="22" w:name="X514a390121189388bc3b7d65e8365a1bf54f658"/>
    <w:p>
      <w:pPr>
        <w:pStyle w:val="Heading2"/>
      </w:pPr>
      <w:r>
        <w:t xml:space="preserve">Background of Mechanical Engineering in South Africa</w:t>
      </w:r>
    </w:p>
    <w:p>
      <w:pPr>
        <w:pStyle w:val="FirstParagraph"/>
      </w:pPr>
      <w:r>
        <w:t xml:space="preserve">Mechanical engineering has long been a cornerstone of South Africa’s industrial development. The country’s reliance on coal-based power generation, mineral extraction, and manufacturing industries has created a demand for skilled mechanical engineers. Cape Town, as the commercial hub of the Western Cape Province, hosts numerous institutions like the University of Cape Town (UCT) and Stellenbosch University that produce graduates equipped to address local and national challenges. However, gaps remain in applying mechanical engineering principles to contemporary issues such as climate change adaptation and sustainable urban development.</w:t>
      </w:r>
    </w:p>
    <w:bookmarkEnd w:id="22"/>
    <w:bookmarkStart w:id="23" w:name="Xa99486e7b902533884a438f260191e4ff956a7a"/>
    <w:p>
      <w:pPr>
        <w:pStyle w:val="Heading2"/>
      </w:pPr>
      <w:r>
        <w:t xml:space="preserve">Challenges Facing Mechanical Engineers in Cape Town</w:t>
      </w:r>
    </w:p>
    <w:p>
      <w:pPr>
        <w:numPr>
          <w:ilvl w:val="0"/>
          <w:numId w:val="1001"/>
        </w:numPr>
        <w:pStyle w:val="Compact"/>
      </w:pPr>
      <w:r>
        <w:rPr>
          <w:bCs/>
          <w:b/>
        </w:rPr>
        <w:t xml:space="preserve">Water Scarcity:</w:t>
      </w:r>
      <w:r>
        <w:t xml:space="preserve"> </w:t>
      </w:r>
      <w:r>
        <w:t xml:space="preserve">Cape Town’s 2018 “Day Zero” crisis underscored the need for advanced water management systems. Mechanical engineers can innovate solutions like desalination plants and wastewater recycling technologies.</w:t>
      </w:r>
    </w:p>
    <w:p>
      <w:pPr>
        <w:numPr>
          <w:ilvl w:val="0"/>
          <w:numId w:val="1001"/>
        </w:numPr>
        <w:pStyle w:val="Compact"/>
      </w:pPr>
      <w:r>
        <w:rPr>
          <w:bCs/>
          <w:b/>
        </w:rPr>
        <w:t xml:space="preserve">Energy Transition:</w:t>
      </w:r>
      <w:r>
        <w:t xml:space="preserve"> </w:t>
      </w:r>
      <w:r>
        <w:t xml:space="preserve">South Africa’s commitment to reducing fossil fuel dependency requires mechanical engineers to design renewable energy systems, such as solar thermal power and wind turbines, tailored to Cape Town’s geography.</w:t>
      </w:r>
    </w:p>
    <w:p>
      <w:pPr>
        <w:numPr>
          <w:ilvl w:val="0"/>
          <w:numId w:val="1001"/>
        </w:numPr>
        <w:pStyle w:val="Compact"/>
      </w:pPr>
      <w:r>
        <w:rPr>
          <w:bCs/>
          <w:b/>
        </w:rPr>
        <w:t xml:space="preserve">Urban Infrastructure:</w:t>
      </w:r>
      <w:r>
        <w:t xml:space="preserve"> </w:t>
      </w:r>
      <w:r>
        <w:t xml:space="preserve">Aging infrastructure in Cape Town necessitates the expertise of mechanical engineers in upgrading transportation networks, public housing, and industrial facilities.</w:t>
      </w:r>
    </w:p>
    <w:bookmarkEnd w:id="23"/>
    <w:bookmarkStart w:id="24" w:name="literature-review"/>
    <w:p>
      <w:pPr>
        <w:pStyle w:val="Heading2"/>
      </w:pPr>
      <w:r>
        <w:t xml:space="preserve">Literature Review</w:t>
      </w:r>
    </w:p>
    <w:p>
      <w:pPr>
        <w:pStyle w:val="FirstParagraph"/>
      </w:pPr>
      <w:r>
        <w:t xml:space="preserve">A review of academic and industry publications reveals that mechanical engineering research in South Africa often focuses on energy efficiency and resource optimization. For instance, studies on the Atlantis Power Station—a coal-fired plant near Cape Town—highlight the role of mechanical engineers in improving boiler efficiency and emissions control. Additionally, research from the Council for Scientific and Industrial Research (CSIR) emphasizes the potential of mechanical engineering to address climate change through innovations like smart grids and sustainable building materials.</w:t>
      </w:r>
    </w:p>
    <w:bookmarkEnd w:id="24"/>
    <w:bookmarkStart w:id="25" w:name="methodology"/>
    <w:p>
      <w:pPr>
        <w:pStyle w:val="Heading2"/>
      </w:pPr>
      <w:r>
        <w:t xml:space="preserve">Methodology</w:t>
      </w:r>
    </w:p>
    <w:p>
      <w:pPr>
        <w:pStyle w:val="FirstParagraph"/>
      </w:pPr>
      <w:r>
        <w:t xml:space="preserve">This Undergraduate Thesis employs a mixed-methods approach, combining literature review with case studies. Key sources include peer-reviewed journals, government reports on Cape Town’s infrastructure, and interviews with mechanical engineers working in the region. Data analysis focuses on identifying trends in mechanical engineering applications and evaluating their impact on urban development.</w:t>
      </w:r>
    </w:p>
    <w:bookmarkEnd w:id="25"/>
    <w:bookmarkStart w:id="26" w:name="X9760c84261bfbac214dabb8d6b4b864a6edc5ac"/>
    <w:p>
      <w:pPr>
        <w:pStyle w:val="Heading2"/>
      </w:pPr>
      <w:r>
        <w:t xml:space="preserve">Case Study: Mechanical Engineering Solutions in Cape Town</w:t>
      </w:r>
    </w:p>
    <w:p>
      <w:pPr>
        <w:pStyle w:val="FirstParagraph"/>
      </w:pPr>
      <w:r>
        <w:rPr>
          <w:bCs/>
          <w:b/>
        </w:rPr>
        <w:t xml:space="preserve">1. Renewable Energy Integration:</w:t>
      </w:r>
      <w:r>
        <w:t xml:space="preserve"> </w:t>
      </w:r>
      <w:r>
        <w:t xml:space="preserve">The Solar Water Heating (SWH) program in Cape Town, implemented by the Department of Environment, is a prime example of mechanical engineering’s role in promoting sustainability. Engineers designed low-cost SWH systems to reduce reliance on electricity, benefiting households and businesses.</w:t>
      </w:r>
    </w:p>
    <w:p>
      <w:pPr>
        <w:pStyle w:val="BodyText"/>
      </w:pPr>
      <w:r>
        <w:rPr>
          <w:bCs/>
          <w:b/>
        </w:rPr>
        <w:t xml:space="preserve">2. Sustainable Transportation:</w:t>
      </w:r>
      <w:r>
        <w:t xml:space="preserve"> </w:t>
      </w:r>
      <w:r>
        <w:t xml:space="preserve">Mechanical engineers have contributed to Cape Town’s public transport network by optimizing bus rapid transit (BRT) systems and designing energy-efficient electric buses for the MyCape service.</w:t>
      </w:r>
    </w:p>
    <w:bookmarkEnd w:id="26"/>
    <w:bookmarkStart w:id="27" w:name="conclusion"/>
    <w:p>
      <w:pPr>
        <w:pStyle w:val="Heading2"/>
      </w:pPr>
      <w:r>
        <w:t xml:space="preserve">Conclusion</w:t>
      </w:r>
    </w:p>
    <w:p>
      <w:pPr>
        <w:pStyle w:val="FirstParagraph"/>
      </w:pPr>
      <w:r>
        <w:t xml:space="preserve">The Undergraduate Thesis underscores the indispensable role of a Mechanical Engineer in shaping South Africa’s future, particularly in Cape Town. By addressing water scarcity, energy insecurity, and urban infrastructure challenges through innovation and interdisciplinary collaboration, mechanical engineers can drive sustainable development. As Cape Town continues to grow as an economic and environmental leader in South Africa, the demand for skilled mechanical engineers will only increase. This thesis serves as a call to action for future professionals to harness their expertise for the betterment of communities in South Africa’s cities.</w:t>
      </w:r>
    </w:p>
    <w:bookmarkEnd w:id="27"/>
    <w:bookmarkStart w:id="28" w:name="references"/>
    <w:p>
      <w:pPr>
        <w:pStyle w:val="Heading2"/>
      </w:pPr>
      <w:r>
        <w:t xml:space="preserve">References</w:t>
      </w:r>
    </w:p>
    <w:p>
      <w:pPr>
        <w:numPr>
          <w:ilvl w:val="0"/>
          <w:numId w:val="1002"/>
        </w:numPr>
        <w:pStyle w:val="Compact"/>
      </w:pPr>
      <w:r>
        <w:t xml:space="preserve">Cape Town City Council. (2020). *Sustainable Water Management Strategies.*</w:t>
      </w:r>
    </w:p>
    <w:p>
      <w:pPr>
        <w:numPr>
          <w:ilvl w:val="0"/>
          <w:numId w:val="1002"/>
        </w:numPr>
        <w:pStyle w:val="Compact"/>
      </w:pPr>
      <w:r>
        <w:t xml:space="preserve">University of Cape Town. (2019). *Mechanical Engineering Department Research Reports.*</w:t>
      </w:r>
    </w:p>
    <w:p>
      <w:pPr>
        <w:numPr>
          <w:ilvl w:val="0"/>
          <w:numId w:val="1002"/>
        </w:numPr>
        <w:pStyle w:val="Compact"/>
      </w:pPr>
      <w:r>
        <w:t xml:space="preserve">CSIR South Africa. (2021). *Renewable Energy Innovations in Urban Settings.*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South Africa Cape Town</dc:title>
  <dc:creator/>
  <dc:language>en</dc:language>
  <cp:keywords/>
  <dcterms:created xsi:type="dcterms:W3CDTF">2026-07-21T05:15:25Z</dcterms:created>
  <dcterms:modified xsi:type="dcterms:W3CDTF">2026-07-21T05:15:25Z</dcterms:modified>
</cp:coreProperties>
</file>

<file path=docProps/custom.xml><?xml version="1.0" encoding="utf-8"?>
<Properties xmlns="http://schemas.openxmlformats.org/officeDocument/2006/custom-properties" xmlns:vt="http://schemas.openxmlformats.org/officeDocument/2006/docPropsVTypes"/>
</file>