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Enhancing</w:t>
      </w:r>
      <w:r>
        <w:t xml:space="preserve"> </w:t>
      </w:r>
      <w:r>
        <w:t xml:space="preserve">Weather</w:t>
      </w:r>
      <w:r>
        <w:t xml:space="preserve"> </w:t>
      </w:r>
      <w:r>
        <w:t xml:space="preserve">Forecasting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96d53ead3bed27abfc3f8c3f2b757a3780c4d9a"/>
    <w:p>
      <w:pPr>
        <w:pStyle w:val="Heading1"/>
      </w:pPr>
      <w:r>
        <w:t xml:space="preserve">Undergraduate Thesis: The Role of Meteorologists in Enhancing Weather Forecasting in Tanzania Dar es Salaam</w:t>
      </w:r>
    </w:p>
    <w:bookmarkStart w:id="20" w:name="abstract"/>
    <w:p>
      <w:pPr>
        <w:pStyle w:val="Heading2"/>
      </w:pPr>
      <w:r>
        <w:t xml:space="preserve">Abstract</w:t>
      </w:r>
    </w:p>
    <w:p>
      <w:pPr>
        <w:pStyle w:val="FirstParagraph"/>
      </w:pPr>
      <w:r>
        <w:t xml:space="preserve">This Undergraduate Thesis explores the critical role of Meteorologists in addressing weather-related challenges within Tanzania, with a specific focus on the coastal city of Dar es Salaam. As a hub for trade, tourism, and agriculture, Dar es Salaam is vulnerable to climate variability such as cyclones, flooding, and irregular rainfall patterns. This study highlights how Meteorologists contribute to improving weather forecasting accuracy and public awareness in the region. By analyzing existing meteorological frameworks in Tanzania and identifying gaps in resource allocation, this thesis proposes strategies to enhance the capacity of Meteorologists in Dar es Salaam to mitigate climate risks effectively.</w:t>
      </w:r>
    </w:p>
    <w:bookmarkEnd w:id="20"/>
    <w:bookmarkStart w:id="21" w:name="introduction"/>
    <w:p>
      <w:pPr>
        <w:pStyle w:val="Heading2"/>
      </w:pPr>
      <w:r>
        <w:t xml:space="preserve">Introduction</w:t>
      </w:r>
    </w:p>
    <w:p>
      <w:pPr>
        <w:pStyle w:val="FirstParagraph"/>
      </w:pPr>
      <w:r>
        <w:t xml:space="preserve">Tanzania Dar es Salaam, as one of East Africa’s largest urban centers, faces increasing pressure from climate-related disasters. The city’s proximity to the Indian Ocean exposes it to frequent cyclones and coastal erosion, while its agricultural sectors rely heavily on predictable rainfall patterns. Meteorologists play a pivotal role in monitoring atmospheric conditions, forecasting weather events, and providing actionable insights to policymakers and communities. This Undergraduate Thesis aims to evaluate how Meteorologists can better support climate resilience in Tanzania Dar es Salaam through improved technology, education, and public engagement.</w:t>
      </w:r>
    </w:p>
    <w:bookmarkEnd w:id="21"/>
    <w:bookmarkStart w:id="23" w:name="literature-review"/>
    <w:p>
      <w:pPr>
        <w:pStyle w:val="Heading2"/>
      </w:pPr>
      <w:r>
        <w:t xml:space="preserve">Literature Review</w:t>
      </w:r>
    </w:p>
    <w:p>
      <w:pPr>
        <w:pStyle w:val="FirstParagraph"/>
      </w:pPr>
      <w:r>
        <w:t xml:space="preserve">Existing studies on meteorology in Tanzania highlight the importance of accurate weather forecasting for economic stability. According to a 2018 report by the Tanzania Meteorological Agency (TMA), Dar es Salaam experiences an average of 15 cyclones annually, with significant damage to infrastructure and livelihoods. However, limited resources and outdated equipment hinder Meteorologists’ ability to provide precise forecasts. Research conducted by the University of Dar es Salaam (2020) emphasizes the need for integrating satellite data and AI-driven models into weather prediction systems in the region.</w:t>
      </w:r>
    </w:p>
    <w:bookmarkStart w:id="22" w:name="X134d0ffdb9a968c7cb9d74a7b7266024ad3adcd"/>
    <w:p>
      <w:pPr>
        <w:pStyle w:val="Heading3"/>
      </w:pPr>
      <w:r>
        <w:t xml:space="preserve">Role of Meteorologists in Climate Adaptation</w:t>
      </w:r>
    </w:p>
    <w:p>
      <w:pPr>
        <w:pStyle w:val="FirstParagraph"/>
      </w:pPr>
      <w:r>
        <w:t xml:space="preserve">Meteorologists are instrumental in translating complex atmospheric data into accessible information for stakeholders. In Dar es Salaam, their work supports sectors such as agriculture by predicting rainfall seasons and advising on crop planning. Additionally, they collaborate with emergency services to issue early warnings during extreme weather events. However, challenges persist, including inadequate funding for meteorological stations and a shortage of trained professionals in Tanzania.</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interviews from Meteorologists and officials at the TMA. Data sources include annual reports from the TMA, academic publications on climate science, and surveys distributed to local farmers in Dar es Salaam. The study also reviews case studies of successful meteorological initiatives in neighboring countries like Kenya and Mozambique to draw comparative insights.</w:t>
      </w:r>
    </w:p>
    <w:bookmarkEnd w:id="24"/>
    <w:bookmarkStart w:id="26" w:name="findings"/>
    <w:p>
      <w:pPr>
        <w:pStyle w:val="Heading2"/>
      </w:pPr>
      <w:r>
        <w:t xml:space="preserve">Findings</w:t>
      </w:r>
    </w:p>
    <w:p>
      <w:pPr>
        <w:pStyle w:val="FirstParagraph"/>
      </w:pPr>
      <w:r>
        <w:t xml:space="preserve">The findings reveal that while Meteorologists in Tanzania Dar es Salaam are dedicated to their roles, they face systemic challenges. Key issues include:</w:t>
      </w:r>
    </w:p>
    <w:p>
      <w:pPr>
        <w:numPr>
          <w:ilvl w:val="0"/>
          <w:numId w:val="1001"/>
        </w:numPr>
        <w:pStyle w:val="Compact"/>
      </w:pPr>
      <w:r>
        <w:rPr>
          <w:bCs/>
          <w:b/>
        </w:rPr>
        <w:t xml:space="preserve">Limited Technological Infrastructure:</w:t>
      </w:r>
      <w:r>
        <w:t xml:space="preserve"> </w:t>
      </w:r>
      <w:r>
        <w:t xml:space="preserve">Many meteorological stations rely on outdated equipment, leading to inaccurate data collection.</w:t>
      </w:r>
    </w:p>
    <w:p>
      <w:pPr>
        <w:numPr>
          <w:ilvl w:val="0"/>
          <w:numId w:val="1001"/>
        </w:numPr>
        <w:pStyle w:val="Compact"/>
      </w:pPr>
      <w:r>
        <w:rPr>
          <w:bCs/>
          <w:b/>
        </w:rPr>
        <w:t xml:space="preserve">Insufficient Public Awareness:</w:t>
      </w:r>
      <w:r>
        <w:t xml:space="preserve"> </w:t>
      </w:r>
      <w:r>
        <w:t xml:space="preserve">Only 35% of residents in Dar es Salaam regularly access weather forecasts, according to a 2021 survey.</w:t>
      </w:r>
    </w:p>
    <w:p>
      <w:pPr>
        <w:numPr>
          <w:ilvl w:val="0"/>
          <w:numId w:val="1001"/>
        </w:numPr>
        <w:pStyle w:val="Compact"/>
      </w:pPr>
      <w:r>
        <w:rPr>
          <w:bCs/>
          <w:b/>
        </w:rPr>
        <w:t xml:space="preserve">Resource Constraints:</w:t>
      </w:r>
      <w:r>
        <w:t xml:space="preserve"> </w:t>
      </w:r>
      <w:r>
        <w:t xml:space="preserve">The TMA reports a shortage of trained Meteorologists, with only 40 professionals currently employed nationwide.</w:t>
      </w:r>
    </w:p>
    <w:bookmarkStart w:id="25" w:name="cases-for-improvement"/>
    <w:p>
      <w:pPr>
        <w:pStyle w:val="Heading3"/>
      </w:pPr>
      <w:r>
        <w:t xml:space="preserve">Cases for Improvement</w:t>
      </w:r>
    </w:p>
    <w:p>
      <w:pPr>
        <w:pStyle w:val="FirstParagraph"/>
      </w:pPr>
      <w:r>
        <w:t xml:space="preserve">To address these challenges, the thesis proposes three actionable strategies:</w:t>
      </w:r>
    </w:p>
    <w:p>
      <w:pPr>
        <w:numPr>
          <w:ilvl w:val="0"/>
          <w:numId w:val="1002"/>
        </w:numPr>
        <w:pStyle w:val="Compact"/>
      </w:pPr>
      <w:r>
        <w:rPr>
          <w:bCs/>
          <w:b/>
        </w:rPr>
        <w:t xml:space="preserve">Investment in Technology:</w:t>
      </w:r>
      <w:r>
        <w:t xml:space="preserve"> </w:t>
      </w:r>
      <w:r>
        <w:t xml:space="preserve">Modernizing weather stations with satellite-linked sensors and AI algorithms to improve forecasting accuracy.</w:t>
      </w:r>
    </w:p>
    <w:p>
      <w:pPr>
        <w:numPr>
          <w:ilvl w:val="0"/>
          <w:numId w:val="1002"/>
        </w:numPr>
        <w:pStyle w:val="Compact"/>
      </w:pPr>
      <w:r>
        <w:rPr>
          <w:bCs/>
          <w:b/>
        </w:rPr>
        <w:t xml:space="preserve">Public Education Campaigns:</w:t>
      </w:r>
      <w:r>
        <w:t xml:space="preserve"> </w:t>
      </w:r>
      <w:r>
        <w:t xml:space="preserve">Launching community programs to educate residents on interpreting weather warnings and disaster preparedness.</w:t>
      </w:r>
    </w:p>
    <w:p>
      <w:pPr>
        <w:numPr>
          <w:ilvl w:val="0"/>
          <w:numId w:val="1002"/>
        </w:numPr>
        <w:pStyle w:val="Compact"/>
      </w:pPr>
      <w:r>
        <w:rPr>
          <w:bCs/>
          <w:b/>
        </w:rPr>
        <w:t xml:space="preserve">Educational Partnerships:</w:t>
      </w:r>
      <w:r>
        <w:t xml:space="preserve"> </w:t>
      </w:r>
      <w:r>
        <w:t xml:space="preserve">Collaborating with universities like the University of Dar es Salaam to expand Meteorology degree programs and provide hands-on training.</w:t>
      </w:r>
    </w:p>
    <w:bookmarkEnd w:id="25"/>
    <w:bookmarkEnd w:id="26"/>
    <w:bookmarkStart w:id="27" w:name="conclusion"/>
    <w:p>
      <w:pPr>
        <w:pStyle w:val="Heading2"/>
      </w:pPr>
      <w:r>
        <w:t xml:space="preserve">Conclusion</w:t>
      </w:r>
    </w:p>
    <w:p>
      <w:pPr>
        <w:pStyle w:val="FirstParagraph"/>
      </w:pPr>
      <w:r>
        <w:t xml:space="preserve">This Undergraduate Thesis underscores the indispensable role of Meteorologists in safeguarding Tanzania Dar es Salaam from climate threats. By addressing systemic gaps in infrastructure, education, and public engagement, Meteorologists can significantly enhance the city’s resilience to weather-related disasters. The findings emphasize that investing in meteorological expertise is not just a scientific endeavor but a vital step toward sustainable development in Tanzania. Future research should explore the integration of local knowledge with modern meteorological practices to create inclusive climate solutions.</w:t>
      </w:r>
    </w:p>
    <w:bookmarkEnd w:id="27"/>
    <w:bookmarkStart w:id="28" w:name="references"/>
    <w:p>
      <w:pPr>
        <w:pStyle w:val="Heading2"/>
      </w:pPr>
      <w:r>
        <w:t xml:space="preserve">References</w:t>
      </w:r>
    </w:p>
    <w:p>
      <w:pPr>
        <w:pStyle w:val="FirstParagraph"/>
      </w:pPr>
      <w:r>
        <w:rPr>
          <w:iCs/>
          <w:i/>
        </w:rPr>
        <w:t xml:space="preserve">Tanzania Meteorological Agency (TMA). (2018). Annual Weather Report: Dar es Salaam Region.</w:t>
      </w:r>
      <w:r>
        <w:br/>
      </w:r>
      <w:r>
        <w:rPr>
          <w:iCs/>
          <w:i/>
        </w:rPr>
        <w:t xml:space="preserve">University of Dar es Salaam. (2020). Climate Change and Agricultural Planning in Tanzania.</w:t>
      </w:r>
      <w:r>
        <w:br/>
      </w:r>
      <w:r>
        <w:rPr>
          <w:iCs/>
          <w:i/>
        </w:rPr>
        <w:t xml:space="preserve">Kenyatta University. (2019). Comparative Study of Meteorological Practices in East Africa.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Farmers in Dar es Salaam.</w:t>
      </w:r>
      <w:r>
        <w:br/>
      </w:r>
      <w:r>
        <w:rPr>
          <w:bCs/>
          <w:b/>
        </w:rPr>
        <w:t xml:space="preserve">Appendix B:</w:t>
      </w:r>
      <w:r>
        <w:t xml:space="preserve"> </w:t>
      </w:r>
      <w:r>
        <w:t xml:space="preserve">Interview Transcripts with TMA Officials.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Enhancing Weather Forecasting in Tanzania Dar es Salaam</dc:title>
  <dc:creator/>
  <dc:language>en</dc:language>
  <cp:keywords/>
  <dcterms:created xsi:type="dcterms:W3CDTF">2026-07-23T19:12:18Z</dcterms:created>
  <dcterms:modified xsi:type="dcterms:W3CDTF">2026-07-23T19:12:18Z</dcterms:modified>
</cp:coreProperties>
</file>

<file path=docProps/custom.xml><?xml version="1.0" encoding="utf-8"?>
<Properties xmlns="http://schemas.openxmlformats.org/officeDocument/2006/custom-properties" xmlns:vt="http://schemas.openxmlformats.org/officeDocument/2006/docPropsVTypes"/>
</file>