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caf4107214f01200c9bb229f3af1804dccb09c0"/>
    <w:p>
      <w:pPr>
        <w:pStyle w:val="Heading1"/>
      </w:pPr>
      <w:r>
        <w:t xml:space="preserve">The Role of Meteorologists in Weather Forecasting and Disaster Management in United States Houston: An Undergraduate Thesis</w:t>
      </w:r>
    </w:p>
    <w:bookmarkStart w:id="20" w:name="abstract"/>
    <w:p>
      <w:pPr>
        <w:pStyle w:val="Heading2"/>
      </w:pPr>
      <w:r>
        <w:t xml:space="preserve">Abstract</w:t>
      </w:r>
    </w:p>
    <w:p>
      <w:pPr>
        <w:pStyle w:val="FirstParagraph"/>
      </w:pPr>
      <w:r>
        <w:t xml:space="preserve">This undergraduate thesis explores the critical role of meteorologists in the United States Houston region, emphasizing their contributions to weather forecasting, disaster preparedness, and public safety. Given Houston’s geographical vulnerability to extreme weather events—such as hurricanes, tropical storms, and flooding—meteorologists play a pivotal role in mitigating risks through accurate predictions and community engagement. This document analyzes the unique challenges faced by meteorologists in Houston while highlighting the interdisciplinary collaboration required to address climate-related threats.</w:t>
      </w:r>
    </w:p>
    <w:bookmarkEnd w:id="20"/>
    <w:bookmarkStart w:id="21" w:name="introduction"/>
    <w:p>
      <w:pPr>
        <w:pStyle w:val="Heading2"/>
      </w:pPr>
      <w:r>
        <w:t xml:space="preserve">Introduction</w:t>
      </w:r>
    </w:p>
    <w:p>
      <w:pPr>
        <w:pStyle w:val="FirstParagraph"/>
      </w:pPr>
      <w:r>
        <w:t xml:space="preserve">The United States Houston, situated on the Gulf Coast of Texas, is a city uniquely positioned to experience a wide range of meteorological phenomena. Its proximity to the Gulf of Mexico makes it susceptible to hurricane activity, while its sprawling urban landscape exacerbates flooding risks during heavy rainfall events. In such an environment, meteorologists serve as vital links between scientific research and public safety, ensuring that communities are informed and prepared for extreme weather conditions. This thesis examines the responsibilities of meteorologists in Houston, their methodologies for predicting weather patterns, and their role in disaster response planning.</w:t>
      </w:r>
    </w:p>
    <w:bookmarkEnd w:id="21"/>
    <w:bookmarkStart w:id="22" w:name="overview-of-meteorology-in-houston"/>
    <w:p>
      <w:pPr>
        <w:pStyle w:val="Heading2"/>
      </w:pPr>
      <w:r>
        <w:t xml:space="preserve">Overview of Meteorology in Houston</w:t>
      </w:r>
    </w:p>
    <w:p>
      <w:pPr>
        <w:pStyle w:val="FirstParagraph"/>
      </w:pPr>
      <w:r>
        <w:t xml:space="preserve">Meteorology is the scientific study of atmospheric phenomena, including temperature, precipitation, humidity, and wind. In a city like Houston, where extreme weather events are frequent and often catastrophic, meteorologists employ advanced technologies such as Doppler radar, satellite imaging, and numerical weather prediction models to monitor and forecast conditions. The National Weather Service (NWS) maintains a presence in Houston through its offices in Sugar Land and Galveston, collaborating with local universities like the University of Houston to conduct climate research.</w:t>
      </w:r>
    </w:p>
    <w:bookmarkEnd w:id="22"/>
    <w:bookmarkStart w:id="23" w:name="unique-challenges-in-houston"/>
    <w:p>
      <w:pPr>
        <w:pStyle w:val="Heading2"/>
      </w:pPr>
      <w:r>
        <w:t xml:space="preserve">Unique Challenges in Houston</w:t>
      </w:r>
    </w:p>
    <w:p>
      <w:pPr>
        <w:pStyle w:val="FirstParagraph"/>
      </w:pPr>
      <w:r>
        <w:t xml:space="preserve">Houston’s weather challenges are multifaceted. Its flat topography and dense urban development create a "heat island effect," amplifying temperatures during summer months. Additionally, the city’s location on the Gulf Coast exposes it to tropical cyclones, which can bring torrential rains and storm surges. Meteorologists in Houston must account for these factors when issuing forecasts, often requiring real-time data collection from ground stations and remote sensing technologies.</w:t>
      </w:r>
    </w:p>
    <w:p>
      <w:pPr>
        <w:pStyle w:val="BodyText"/>
      </w:pPr>
      <w:r>
        <w:t xml:space="preserve">One of the most significant challenges is predicting flash flooding, which occurs due to rapid runoff from impervious urban surfaces. For instance, Hurricane Harvey in 2017 caused unprecedented flooding in Houston, highlighting the need for meteorologists to improve models that account for localized rainfall patterns and drainage system limitations.</w:t>
      </w:r>
    </w:p>
    <w:bookmarkEnd w:id="23"/>
    <w:bookmarkStart w:id="24" w:name="Xa8ee696b95e5042933d51bb62483398c2d204c7"/>
    <w:p>
      <w:pPr>
        <w:pStyle w:val="Heading2"/>
      </w:pPr>
      <w:r>
        <w:t xml:space="preserve">The Role of Meteorologists in Disaster Management</w:t>
      </w:r>
    </w:p>
    <w:p>
      <w:pPr>
        <w:pStyle w:val="FirstParagraph"/>
      </w:pPr>
      <w:r>
        <w:t xml:space="preserve">Meteorologists are integral to disaster management in Houston. They work closely with emergency management agencies, local governments, and first responders to issue timely warnings during severe weather events. Their forecasts enable communities to evacuate safely, secure property, and allocate resources effectively.</w:t>
      </w:r>
    </w:p>
    <w:p>
      <w:pPr>
        <w:pStyle w:val="BodyText"/>
      </w:pPr>
      <w:r>
        <w:t xml:space="preserve">For example, during hurricane season, meteorologists collaborate with the Federal Emergency Management Agency (FEMA) to provide storm surge predictions and evacuation timelines. They also engage in public education campaigns to raise awareness about preparedness measures, such as building emergency kits and identifying safe zones during floods.</w:t>
      </w:r>
    </w:p>
    <w:bookmarkEnd w:id="24"/>
    <w:bookmarkStart w:id="25" w:name="X6ac2cc7b340f409b7b83adb2602327c84ae1b1c"/>
    <w:p>
      <w:pPr>
        <w:pStyle w:val="Heading2"/>
      </w:pPr>
      <w:r>
        <w:t xml:space="preserve">Technological Advancements in Houston Meteorology</w:t>
      </w:r>
    </w:p>
    <w:p>
      <w:pPr>
        <w:pStyle w:val="FirstParagraph"/>
      </w:pPr>
      <w:r>
        <w:t xml:space="preserve">Advancements in meteorological technology have significantly enhanced the accuracy of weather forecasts in Houston. High-resolution models like the Weather Research and Forecasting (WRF) model allow meteorologists to simulate localized weather patterns with greater precision. Additionally, the integration of artificial intelligence (AI) into forecasting systems enables real-time analysis of vast datasets, improving predictions for events like thunderstorms and tornadoes.</w:t>
      </w:r>
    </w:p>
    <w:p>
      <w:pPr>
        <w:pStyle w:val="BodyText"/>
      </w:pPr>
      <w:r>
        <w:t xml:space="preserve">Houston’s meteorologists also utilize social media platforms to disseminate warnings quickly. During Hurricane Ike in 2008, Twitter and Facebook were instrumental in communicating evacuation orders to residents who might not have had access to traditional media channels.</w:t>
      </w:r>
    </w:p>
    <w:bookmarkEnd w:id="25"/>
    <w:bookmarkStart w:id="26" w:name="case-study-hurricane-harvey-2017"/>
    <w:p>
      <w:pPr>
        <w:pStyle w:val="Heading2"/>
      </w:pPr>
      <w:r>
        <w:t xml:space="preserve">Case Study: Hurricane Harvey (2017)</w:t>
      </w:r>
    </w:p>
    <w:p>
      <w:pPr>
        <w:pStyle w:val="FirstParagraph"/>
      </w:pPr>
      <w:r>
        <w:t xml:space="preserve">Hurricane Harvey, which made landfall near Houston in August 2017, serves as a case study of the meteorologist’s role in disaster mitigation. Meteorologists from the NWS and private weather companies issued hurricane watches and warnings weeks before the storm reached Texas. Their predictions of heavy rainfall—exceeding 50 inches in some areas—helped authorities prepare for catastrophic flooding.</w:t>
      </w:r>
    </w:p>
    <w:p>
      <w:pPr>
        <w:pStyle w:val="BodyText"/>
      </w:pPr>
      <w:r>
        <w:t xml:space="preserve">However, post-disaster analyses revealed gaps in forecasting models that underestimated the extent of inland flooding. This underscored the need for improved hydrological modeling and better coordination between meteorologists and urban planners to address infrastructure vulnerabilities.</w:t>
      </w:r>
    </w:p>
    <w:bookmarkEnd w:id="26"/>
    <w:bookmarkStart w:id="27" w:name="challenges-and-future-directions"/>
    <w:p>
      <w:pPr>
        <w:pStyle w:val="Heading2"/>
      </w:pPr>
      <w:r>
        <w:t xml:space="preserve">Challenges and Future Directions</w:t>
      </w:r>
    </w:p>
    <w:p>
      <w:pPr>
        <w:pStyle w:val="FirstParagraph"/>
      </w:pPr>
      <w:r>
        <w:t xml:space="preserve">Despite advancements, meteorologists in Houston face challenges such as public skepticism toward weather warnings, limited funding for climate research, and the complexity of predicting climate change impacts on local weather patterns. Rising sea levels and increased frequency of extreme events require meteorologists to adapt their methodologies and advocate for policies that prioritize resilience.</w:t>
      </w:r>
    </w:p>
    <w:p>
      <w:pPr>
        <w:pStyle w:val="BodyText"/>
      </w:pPr>
      <w:r>
        <w:t xml:space="preserve">Future directions include integrating climate science into meteorological education programs at institutions like the University of Houston. Additionally, fostering partnerships between meteorologists, engineers, and urban planners could lead to innovative solutions for flood mitigation and sustainable development.</w:t>
      </w:r>
    </w:p>
    <w:bookmarkEnd w:id="27"/>
    <w:bookmarkStart w:id="28" w:name="conclusion"/>
    <w:p>
      <w:pPr>
        <w:pStyle w:val="Heading2"/>
      </w:pPr>
      <w:r>
        <w:t xml:space="preserve">Conclusion</w:t>
      </w:r>
    </w:p>
    <w:p>
      <w:pPr>
        <w:pStyle w:val="FirstParagraph"/>
      </w:pPr>
      <w:r>
        <w:t xml:space="preserve">In conclusion, meteorologists in the United States Houston are indispensable to the city’s safety and resilience against extreme weather events. Their work combines scientific rigor with community engagement, ensuring that residents are equipped to face the challenges posed by a changing climate. As Houston continues to grow, the role of meteorologists will remain central to safeguarding lives and property in one of America’s most meteorologically dynamic regions.</w:t>
      </w:r>
    </w:p>
    <w:bookmarkEnd w:id="28"/>
    <w:bookmarkStart w:id="29" w:name="references"/>
    <w:p>
      <w:pPr>
        <w:pStyle w:val="Heading2"/>
      </w:pPr>
      <w:r>
        <w:t xml:space="preserve">References</w:t>
      </w:r>
    </w:p>
    <w:p>
      <w:pPr>
        <w:numPr>
          <w:ilvl w:val="0"/>
          <w:numId w:val="1001"/>
        </w:numPr>
        <w:pStyle w:val="Compact"/>
      </w:pPr>
      <w:r>
        <w:t xml:space="preserve">National Weather Service (NWS). (2017). Hurricane Harvey Overview. Retrieved from https://www.weather.gov</w:t>
      </w:r>
    </w:p>
    <w:p>
      <w:pPr>
        <w:numPr>
          <w:ilvl w:val="0"/>
          <w:numId w:val="1001"/>
        </w:numPr>
        <w:pStyle w:val="Compact"/>
      </w:pPr>
      <w:r>
        <w:t xml:space="preserve">University of Houston. (2020). Climate Research in the Gulf Coast Region. Journal of Meteorological Studies.</w:t>
      </w:r>
    </w:p>
    <w:p>
      <w:pPr>
        <w:numPr>
          <w:ilvl w:val="0"/>
          <w:numId w:val="1001"/>
        </w:numPr>
        <w:pStyle w:val="Compact"/>
      </w:pPr>
      <w:r>
        <w:t xml:space="preserve">Federal Emergency Management Agency (FEMA). (2018). Disaster Preparedness and Weather Forecasting. FEMA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United States Houston</dc:title>
  <dc:creator/>
  <dc:language>en</dc:language>
  <cp:keywords/>
  <dcterms:created xsi:type="dcterms:W3CDTF">2026-07-21T05:48:26Z</dcterms:created>
  <dcterms:modified xsi:type="dcterms:W3CDTF">2026-07-21T05:48:26Z</dcterms:modified>
</cp:coreProperties>
</file>

<file path=docProps/custom.xml><?xml version="1.0" encoding="utf-8"?>
<Properties xmlns="http://schemas.openxmlformats.org/officeDocument/2006/custom-properties" xmlns:vt="http://schemas.openxmlformats.org/officeDocument/2006/docPropsVTypes"/>
</file>