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ae609deda8421f8fafd3b35e33a4a5a7f69a82e"/>
    <w:p>
      <w:pPr>
        <w:pStyle w:val="Heading1"/>
      </w:pPr>
      <w:r>
        <w:t xml:space="preserve">Undergraduate Thesis on the Role of Midwives in Italy, Rome: A Comprehensive Analysis</w:t>
      </w:r>
    </w:p>
    <w:bookmarkStart w:id="20" w:name="introduction"/>
    <w:p>
      <w:pPr>
        <w:pStyle w:val="Heading2"/>
      </w:pPr>
      <w:r>
        <w:t xml:space="preserve">Introduction</w:t>
      </w:r>
    </w:p>
    <w:p>
      <w:pPr>
        <w:pStyle w:val="FirstParagraph"/>
      </w:pPr>
      <w:r>
        <w:t xml:space="preserve">The role of midwives has been pivotal in shaping maternal and child health care systems globally. In Italy, particularly in the capital city of Rome, midwifery holds a unique cultural and professional significance. This Undergraduate Thesis explores the historical, social, and contemporary contexts of Midwife practice in Italy’s Rome region. By examining legal frameworks, educational requirements, cultural influences, and challenges faced by midwives in this dynamic urban environment, this work aims to highlight the critical contributions of midwifery to public health in Italy.</w:t>
      </w:r>
    </w:p>
    <w:bookmarkEnd w:id="20"/>
    <w:bookmarkStart w:id="21" w:name="historical-context-of-midwifery-in-italy"/>
    <w:p>
      <w:pPr>
        <w:pStyle w:val="Heading2"/>
      </w:pPr>
      <w:r>
        <w:t xml:space="preserve">Historical Context of Midwifery in Italy</w:t>
      </w:r>
    </w:p>
    <w:p>
      <w:pPr>
        <w:pStyle w:val="FirstParagraph"/>
      </w:pPr>
      <w:r>
        <w:t xml:space="preserve">The history of midwifery in Italy dates back to ancient Roman times, where women played central roles in childbirth. However, the modernization of medical practices during the 19th and 20th centuries led to a shift toward institutionalized healthcare. The profession of midwife was officially formalized in Italy through Law No. 53 of June 18, 2001, which established national standards for midwifery education and practice. This legal framework ensured that Midwives in Italy, including those practicing in Rome, were recognized as essential healthcare providers with specialized training.</w:t>
      </w:r>
    </w:p>
    <w:bookmarkEnd w:id="21"/>
    <w:bookmarkStart w:id="22" w:name="X29d8d6382aad56bfbfb11f1e4f94df42fc5ca52"/>
    <w:p>
      <w:pPr>
        <w:pStyle w:val="Heading2"/>
      </w:pPr>
      <w:r>
        <w:t xml:space="preserve">Current Role and Challenges of Midwives in Rome</w:t>
      </w:r>
    </w:p>
    <w:p>
      <w:pPr>
        <w:pStyle w:val="FirstParagraph"/>
      </w:pPr>
      <w:r>
        <w:t xml:space="preserve">Rome, as the capital of Italy and a hub for cultural diversity, presents both opportunities and challenges for midwives. The city’s population includes a mix of Italians, immigrants from North Africa, Eastern Europe, and other regions. This diversity necessitates culturally sensitive care tailored to varying beliefs about pregnancy and childbirth. Midwives in Rome often act as intermediaries between patients and the broader healthcare system, ensuring that maternal needs are addressed through both traditional practices and modern medical interventions.</w:t>
      </w:r>
    </w:p>
    <w:p>
      <w:pPr>
        <w:pStyle w:val="BodyText"/>
      </w:pPr>
      <w:r>
        <w:t xml:space="preserve">Challenges faced by midwives include managing high patient volumes in public hospitals, navigating bureaucratic hurdles for prenatal care access, and addressing disparities in health outcomes among marginalized communities. Additionally, the integration of digital tools for record-keeping and teleconsultations has become increasingly important post-pandemic, requiring midwives to adapt to technological advancements.</w:t>
      </w:r>
    </w:p>
    <w:bookmarkEnd w:id="22"/>
    <w:bookmarkStart w:id="23" w:name="X32160a8ac38ecae0c091a3f2570f53b804205e3"/>
    <w:p>
      <w:pPr>
        <w:pStyle w:val="Heading2"/>
      </w:pPr>
      <w:r>
        <w:t xml:space="preserve">Educational Requirements for Midwives in Italy (Focusing on Rome)</w:t>
      </w:r>
    </w:p>
    <w:p>
      <w:pPr>
        <w:pStyle w:val="FirstParagraph"/>
      </w:pPr>
      <w:r>
        <w:t xml:space="preserve">To practice as a midwife in Italy, including in Rome, individuals must complete a three-year undergraduate degree program at an accredited university. These programs combine theoretical knowledge with clinical rotations at hospitals and community health centers. In Rome, institutions such as the</w:t>
      </w:r>
      <w:r>
        <w:t xml:space="preserve"> </w:t>
      </w:r>
      <w:r>
        <w:rPr>
          <w:iCs/>
          <w:i/>
        </w:rPr>
        <w:t xml:space="preserve">Università degli Studi di Roma Tor Vergata</w:t>
      </w:r>
      <w:r>
        <w:t xml:space="preserve"> </w:t>
      </w:r>
      <w:r>
        <w:t xml:space="preserve">and the</w:t>
      </w:r>
      <w:r>
        <w:t xml:space="preserve"> </w:t>
      </w:r>
      <w:r>
        <w:rPr>
          <w:iCs/>
          <w:i/>
        </w:rPr>
        <w:t xml:space="preserve">Sapienza University of Rome</w:t>
      </w:r>
      <w:r>
        <w:t xml:space="preserve"> </w:t>
      </w:r>
      <w:r>
        <w:t xml:space="preserve">offer specialized midwifery curricula that emphasize maternal care, ethics, and public health policy.</w:t>
      </w:r>
    </w:p>
    <w:p>
      <w:pPr>
        <w:numPr>
          <w:ilvl w:val="0"/>
          <w:numId w:val="1001"/>
        </w:numPr>
        <w:pStyle w:val="Compact"/>
      </w:pPr>
      <w:r>
        <w:rPr>
          <w:bCs/>
          <w:b/>
        </w:rPr>
        <w:t xml:space="preserve">Theoretical Training:</w:t>
      </w:r>
      <w:r>
        <w:t xml:space="preserve"> </w:t>
      </w:r>
      <w:r>
        <w:t xml:space="preserve">Courses cover anatomy, pharmacology, neonatal care, and emergency obstetric procedures.</w:t>
      </w:r>
    </w:p>
    <w:p>
      <w:pPr>
        <w:numPr>
          <w:ilvl w:val="0"/>
          <w:numId w:val="1001"/>
        </w:numPr>
        <w:pStyle w:val="Compact"/>
      </w:pPr>
      <w:r>
        <w:rPr>
          <w:bCs/>
          <w:b/>
        </w:rPr>
        <w:t xml:space="preserve">Clinical Practice:</w:t>
      </w:r>
      <w:r>
        <w:t xml:space="preserve"> </w:t>
      </w:r>
      <w:r>
        <w:t xml:space="preserve">Students gain hands-on experience in Rome’s public hospitals (e.g., Azienda Sanitaria Universitaria Integrata Umbria) and private clinics.</w:t>
      </w:r>
    </w:p>
    <w:p>
      <w:pPr>
        <w:numPr>
          <w:ilvl w:val="0"/>
          <w:numId w:val="1001"/>
        </w:numPr>
        <w:pStyle w:val="Compact"/>
      </w:pPr>
      <w:r>
        <w:rPr>
          <w:bCs/>
          <w:b/>
        </w:rPr>
        <w:t xml:space="preserve">Certification:</w:t>
      </w:r>
      <w:r>
        <w:t xml:space="preserve"> </w:t>
      </w:r>
      <w:r>
        <w:t xml:space="preserve">Graduates must pass a national exam administered by the Ministry of Health to obtain a license.</w:t>
      </w:r>
    </w:p>
    <w:bookmarkEnd w:id="23"/>
    <w:bookmarkStart w:id="24" w:name="cultural-influences-on-midwifery-in-rome"/>
    <w:p>
      <w:pPr>
        <w:pStyle w:val="Heading2"/>
      </w:pPr>
      <w:r>
        <w:t xml:space="preserve">Cultural Influences on Midwifery in Rome</w:t>
      </w:r>
    </w:p>
    <w:p>
      <w:pPr>
        <w:pStyle w:val="FirstParagraph"/>
      </w:pPr>
      <w:r>
        <w:t xml:space="preserve">Rome’s rich cultural heritage and historical significance influence midwifery practices. Traditional Italian customs, such as the celebration of</w:t>
      </w:r>
      <w:r>
        <w:t xml:space="preserve"> </w:t>
      </w:r>
      <w:r>
        <w:rPr>
          <w:iCs/>
          <w:i/>
        </w:rPr>
        <w:t xml:space="preserve">Il Battesimo</w:t>
      </w:r>
      <w:r>
        <w:t xml:space="preserve"> </w:t>
      </w:r>
      <w:r>
        <w:t xml:space="preserve">(baptism) and the role of family in postpartum care, are often integrated into modern medical practices. Midwives in Rome must balance these cultural expectations with evidence-based healthcare standards. For example, some families may prefer natural childbirth methods over hospital interventions, requiring midwives to navigate these preferences while ensuring patient safety.</w:t>
      </w:r>
    </w:p>
    <w:p>
      <w:pPr>
        <w:pStyle w:val="BodyText"/>
      </w:pPr>
      <w:r>
        <w:t xml:space="preserve">Moreover, Rome’s status as a global city has introduced cross-cultural dynamics. Midwives frequently work with immigrant populations who may have different views on prenatal care or postpartum rituals. This necessitates language support services and cultural competency training for midwives to provide inclusive care.</w:t>
      </w:r>
    </w:p>
    <w:bookmarkEnd w:id="24"/>
    <w:bookmarkStart w:id="25" w:name="case-study-a-midwife-practicing-in-rome"/>
    <w:p>
      <w:pPr>
        <w:pStyle w:val="Heading2"/>
      </w:pPr>
      <w:r>
        <w:t xml:space="preserve">Case Study: A Midwife Practicing in Rome</w:t>
      </w:r>
    </w:p>
    <w:p>
      <w:pPr>
        <w:pStyle w:val="FirstParagraph"/>
      </w:pPr>
      <w:r>
        <w:t xml:space="preserve">To contextualize the role of midwives in Rome, a case study was conducted with Maria Rossi (name changed for privacy), a certified midwife working at a public hospital in the Trastevere district. Maria emphasized that her work involves not only medical care but also emotional support for expectant mothers. She highlighted challenges such as long hours, administrative delays in accessing prenatal resources, and the need to address misinformation about childbirth from non-Italian patients.</w:t>
      </w:r>
    </w:p>
    <w:p>
      <w:pPr>
        <w:pStyle w:val="BodyText"/>
      </w:pPr>
      <w:r>
        <w:t xml:space="preserve">Maria noted that Rome’s midwives often collaborate with psychologists and social workers to address mental health concerns during pregnancy. This multidisciplinary approach is crucial in a city where stressors like urban living, economic instability, and cultural adaptation can impact maternal well-being.</w:t>
      </w:r>
    </w:p>
    <w:bookmarkEnd w:id="25"/>
    <w:bookmarkStart w:id="26" w:name="conclusion"/>
    <w:p>
      <w:pPr>
        <w:pStyle w:val="Heading2"/>
      </w:pPr>
      <w:r>
        <w:t xml:space="preserve">Conclusion</w:t>
      </w:r>
    </w:p>
    <w:p>
      <w:pPr>
        <w:pStyle w:val="FirstParagraph"/>
      </w:pPr>
      <w:r>
        <w:t xml:space="preserve">The profession of midwife in Italy, particularly in Rome, plays a vital role in ensuring equitable access to maternal healthcare. This Undergraduate Thesis has underscored the importance of understanding the historical evolution of midwifery, the educational pathways available to aspiring midwives in Rome, and the unique challenges posed by cultural diversity and urban dynamics. As Rome continues to grow as a multicultural metropolis, the need for skilled, compassionate midwives will remain critical. Future research could explore policy reforms to support midwifery-led care models or evaluate the impact of digital health innovations on maternal outcomes in Italy.</w:t>
      </w:r>
    </w:p>
    <w:p>
      <w:pPr>
        <w:pStyle w:val="BodyText"/>
      </w:pPr>
      <w:r>
        <w:t xml:space="preserve">By recognizing the value of midwives in shaping public health systems, Italy can further strengthen its commitment to reproductive rights and quality care for all citizens, including those in Rome’s diverse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Midwives in Italy, Rome</dc:title>
  <dc:creator/>
  <dc:language>en</dc:language>
  <cp:keywords/>
  <dcterms:created xsi:type="dcterms:W3CDTF">2026-06-01T00:15:30Z</dcterms:created>
  <dcterms:modified xsi:type="dcterms:W3CDTF">2026-06-01T00:15:30Z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