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a2cf41d4cad127c845548336ba82042636c924e"/>
    <w:p>
      <w:pPr>
        <w:pStyle w:val="Heading1"/>
      </w:pPr>
      <w:r>
        <w:t xml:space="preserve">Undergraduate Thesis: The Role of a Military Officer in Italy Naples</w:t>
      </w:r>
    </w:p>
    <w:bookmarkStart w:id="20" w:name="abstract"/>
    <w:p>
      <w:pPr>
        <w:pStyle w:val="Heading2"/>
      </w:pPr>
      <w:r>
        <w:t xml:space="preserve">Abstract</w:t>
      </w:r>
    </w:p>
    <w:p>
      <w:pPr>
        <w:pStyle w:val="FirstParagraph"/>
      </w:pPr>
      <w:r>
        <w:t xml:space="preserve">This Undergraduate Thesis explores the multifaceted responsibilities and historical significance of a Military Officer within the context of Italy, specifically Naples. As one of Italy's most strategically vital cities, Naples has long been a nexus for military operations, cultural exchange, and geopolitical influence. This document analyzes the evolution of the Military Officer's role in Naples from ancient times to modern-day challenges, emphasizing its relevance in contemporary Italian defense strategy.</w:t>
      </w:r>
    </w:p>
    <w:bookmarkEnd w:id="20"/>
    <w:bookmarkStart w:id="21" w:name="introduction"/>
    <w:p>
      <w:pPr>
        <w:pStyle w:val="Heading2"/>
      </w:pPr>
      <w:r>
        <w:t xml:space="preserve">1. Introduction</w:t>
      </w:r>
    </w:p>
    <w:p>
      <w:pPr>
        <w:pStyle w:val="FirstParagraph"/>
      </w:pPr>
      <w:r>
        <w:t xml:space="preserve">The study of a Military Officer’s role is essential for understanding both historical and contemporary military structures. In Italy, where military tradition is deeply intertwined with national identity, Naples stands out as a city that has shaped and been shaped by the actions of its military leaders. This thesis aims to provide an in-depth examination of how the role of a Military Officer in Naples has evolved over centuries, while addressing its implications for modern Italian defense and regional stability.</w:t>
      </w:r>
    </w:p>
    <w:bookmarkEnd w:id="21"/>
    <w:bookmarkStart w:id="22" w:name="Xc77e5f590ca2a8718dbd73fb5ef88d51c9921d4"/>
    <w:p>
      <w:pPr>
        <w:pStyle w:val="Heading2"/>
      </w:pPr>
      <w:r>
        <w:t xml:space="preserve">2. Historical Context: Naples as a Military Hub</w:t>
      </w:r>
    </w:p>
    <w:p>
      <w:pPr>
        <w:pStyle w:val="FirstParagraph"/>
      </w:pPr>
      <w:r>
        <w:t xml:space="preserve">Naples, located on Italy’s western coast, has been a strategic military location since antiquity. From the Roman Empire to the Napoleonic Wars, the city has served as a battleground for empires and a training ground for soldiers. During World War II, Naples became a critical site of Allied operations in Southern Italy. The role of Military Officers during these periods was pivotal in coordinating complex logistics, securing territorial control, and navigating political tensions.</w:t>
      </w:r>
    </w:p>
    <w:p>
      <w:pPr>
        <w:numPr>
          <w:ilvl w:val="0"/>
          <w:numId w:val="1001"/>
        </w:numPr>
        <w:pStyle w:val="Compact"/>
      </w:pPr>
      <w:r>
        <w:rPr>
          <w:bCs/>
          <w:b/>
        </w:rPr>
        <w:t xml:space="preserve">Ancient Era:</w:t>
      </w:r>
      <w:r>
        <w:t xml:space="preserve"> </w:t>
      </w:r>
      <w:r>
        <w:t xml:space="preserve">Naples was part of the Greek colony of Neapolis and later under Roman rule, where military officers oversaw infrastructure projects like roads and fortifications.</w:t>
      </w:r>
    </w:p>
    <w:p>
      <w:pPr>
        <w:numPr>
          <w:ilvl w:val="0"/>
          <w:numId w:val="1001"/>
        </w:numPr>
        <w:pStyle w:val="Compact"/>
      </w:pPr>
      <w:r>
        <w:rPr>
          <w:bCs/>
          <w:b/>
        </w:rPr>
        <w:t xml:space="preserve">Napoleonic Period:</w:t>
      </w:r>
      <w:r>
        <w:t xml:space="preserve"> </w:t>
      </w:r>
      <w:r>
        <w:t xml:space="preserve">The city’s strategic position made it a target for French forces, requiring adept leadership from military officers to defend or control it.</w:t>
      </w:r>
    </w:p>
    <w:p>
      <w:pPr>
        <w:numPr>
          <w:ilvl w:val="0"/>
          <w:numId w:val="1001"/>
        </w:numPr>
        <w:pStyle w:val="Compact"/>
      </w:pPr>
      <w:r>
        <w:rPr>
          <w:bCs/>
          <w:b/>
        </w:rPr>
        <w:t xml:space="preserve">World War II:</w:t>
      </w:r>
      <w:r>
        <w:t xml:space="preserve"> </w:t>
      </w:r>
      <w:r>
        <w:t xml:space="preserve">Allied landings at Salerno (near Naples) in 1943 highlighted the importance of local knowledge and coordination by Military Officers under high-pressure scenarios.</w:t>
      </w:r>
    </w:p>
    <w:bookmarkEnd w:id="22"/>
    <w:bookmarkStart w:id="23" w:name="X82daa79d3dce31f113e6046d3cec64b6b9d1f10"/>
    <w:p>
      <w:pPr>
        <w:pStyle w:val="Heading2"/>
      </w:pPr>
      <w:r>
        <w:t xml:space="preserve">3. The Role of a Military Officer in Modern Italy: Focus on Naples</w:t>
      </w:r>
    </w:p>
    <w:p>
      <w:pPr>
        <w:pStyle w:val="FirstParagraph"/>
      </w:pPr>
      <w:r>
        <w:t xml:space="preserve">In contemporary Italy, the responsibilities of a Military Officer extend beyond combat to include crisis management, international cooperation, and civic engagement. Naples, with its unique blend of urban challenges and strategic coastal access, demands specialized expertise from its military personnel.</w:t>
      </w:r>
    </w:p>
    <w:p>
      <w:pPr>
        <w:pStyle w:val="BodyText"/>
      </w:pPr>
      <w:r>
        <w:t xml:space="preserve">Military Officers in Naples are tasked with:</w:t>
      </w:r>
    </w:p>
    <w:p>
      <w:pPr>
        <w:numPr>
          <w:ilvl w:val="0"/>
          <w:numId w:val="1002"/>
        </w:numPr>
        <w:pStyle w:val="Compact"/>
      </w:pPr>
      <w:r>
        <w:t xml:space="preserve">Overseeing operations in the Mediterranean Sea for maritime security.</w:t>
      </w:r>
    </w:p>
    <w:p>
      <w:pPr>
        <w:numPr>
          <w:ilvl w:val="0"/>
          <w:numId w:val="1002"/>
        </w:numPr>
        <w:pStyle w:val="Compact"/>
      </w:pPr>
      <w:r>
        <w:t xml:space="preserve">Coordinating disaster response efforts due to the region’s vulnerability to earthquakes and volcanic activity (e.g., Mount Vesuvius).</w:t>
      </w:r>
    </w:p>
    <w:p>
      <w:pPr>
        <w:numPr>
          <w:ilvl w:val="0"/>
          <w:numId w:val="1002"/>
        </w:numPr>
        <w:pStyle w:val="Compact"/>
      </w:pPr>
      <w:r>
        <w:t xml:space="preserve">Maintaining military readiness through training exercises at facilities like the Italian Army’s Naples Base.</w:t>
      </w:r>
    </w:p>
    <w:bookmarkEnd w:id="23"/>
    <w:bookmarkStart w:id="24" w:name="Xa4ddb24b5c3363e0353b5057f0348397e09ca84"/>
    <w:p>
      <w:pPr>
        <w:pStyle w:val="Heading2"/>
      </w:pPr>
      <w:r>
        <w:t xml:space="preserve">4. Challenges and Opportunities for Military Officers in Naples</w:t>
      </w:r>
    </w:p>
    <w:p>
      <w:pPr>
        <w:pStyle w:val="FirstParagraph"/>
      </w:pPr>
      <w:r>
        <w:t xml:space="preserve">The role of a Military Officer in Naples is fraught with challenges, including managing urban security in a densely populated city, addressing political polarization, and adapting to technological advancements. However, these challenges also present opportunities for innovation and collaboration.</w:t>
      </w:r>
    </w:p>
    <w:p>
      <w:pPr>
        <w:pStyle w:val="BodyText"/>
      </w:pPr>
      <w:r>
        <w:t xml:space="preserve">For instance:</w:t>
      </w:r>
    </w:p>
    <w:p>
      <w:pPr>
        <w:numPr>
          <w:ilvl w:val="0"/>
          <w:numId w:val="1003"/>
        </w:numPr>
        <w:pStyle w:val="Compact"/>
      </w:pPr>
      <w:r>
        <w:rPr>
          <w:bCs/>
          <w:b/>
        </w:rPr>
        <w:t xml:space="preserve">Urban Security:</w:t>
      </w:r>
      <w:r>
        <w:t xml:space="preserve"> </w:t>
      </w:r>
      <w:r>
        <w:t xml:space="preserve">Military Officers must balance the need for public safety with respect for civil liberties in a city known for social unrest.</w:t>
      </w:r>
    </w:p>
    <w:p>
      <w:pPr>
        <w:numPr>
          <w:ilvl w:val="0"/>
          <w:numId w:val="1003"/>
        </w:numPr>
        <w:pStyle w:val="Compact"/>
      </w:pPr>
      <w:r>
        <w:rPr>
          <w:bCs/>
          <w:b/>
        </w:rPr>
        <w:t xml:space="preserve">Military-Industrial Collaboration:</w:t>
      </w:r>
      <w:r>
        <w:t xml:space="preserve"> </w:t>
      </w:r>
      <w:r>
        <w:t xml:space="preserve">Naples is home to defense industries, creating opportunities for officers to engage with technological innovations such as drones and cyber warfare systems.</w:t>
      </w:r>
    </w:p>
    <w:p>
      <w:pPr>
        <w:numPr>
          <w:ilvl w:val="0"/>
          <w:numId w:val="1003"/>
        </w:numPr>
        <w:pStyle w:val="Compact"/>
      </w:pPr>
      <w:r>
        <w:rPr>
          <w:bCs/>
          <w:b/>
        </w:rPr>
        <w:t xml:space="preserve">Cultural Diplomacy:</w:t>
      </w:r>
      <w:r>
        <w:t xml:space="preserve"> </w:t>
      </w:r>
      <w:r>
        <w:t xml:space="preserve">Officers can leverage Naples’ rich history to foster international relations through cultural exchanges and historical research initiatives.</w:t>
      </w:r>
    </w:p>
    <w:bookmarkEnd w:id="24"/>
    <w:bookmarkStart w:id="25" w:name="Xc9e41877fdd4dcb1cb1cc64ad724d3bea713f9d"/>
    <w:p>
      <w:pPr>
        <w:pStyle w:val="Heading2"/>
      </w:pPr>
      <w:r>
        <w:t xml:space="preserve">5. Case Study: The Role of Military Officers in the Allied Invasion of Italy (1943)</w:t>
      </w:r>
    </w:p>
    <w:p>
      <w:pPr>
        <w:pStyle w:val="FirstParagraph"/>
      </w:pPr>
      <w:r>
        <w:t xml:space="preserve">The Allied invasion of Italy, particularly the Salerno landing, serves as a critical case study for understanding the role of Military Officers in Naples. The operation required precise coordination between land, air, and naval forces. Local officers played a key role in navigating terrain, securing supply lines, and liaising with resistance groups.</w:t>
      </w:r>
    </w:p>
    <w:p>
      <w:pPr>
        <w:pStyle w:val="BodyText"/>
      </w:pPr>
      <w:r>
        <w:t xml:space="preserve">This example underscores how the decisions of individual officers can determine the success or failure of large-scale operations. It also highlights the importance of cultural awareness in military strategy—a lesson still applicable today for officers operating in Naples.</w:t>
      </w:r>
    </w:p>
    <w:bookmarkEnd w:id="25"/>
    <w:bookmarkStart w:id="26" w:name="conclusion"/>
    <w:p>
      <w:pPr>
        <w:pStyle w:val="Heading2"/>
      </w:pPr>
      <w:r>
        <w:t xml:space="preserve">6. Conclusion</w:t>
      </w:r>
    </w:p>
    <w:p>
      <w:pPr>
        <w:pStyle w:val="FirstParagraph"/>
      </w:pPr>
      <w:r>
        <w:t xml:space="preserve">This Undergraduate Thesis has demonstrated that the role of a Military Officer in Italy, particularly in Naples, is both complex and historically significant. From ancient fortifications to modern defense operations, military leaders have been central to shaping the city’s trajectory. In an era marked by globalization and emerging threats, the skills and adaptability of Military Officers in Naples remain crucial for national security.</w:t>
      </w:r>
    </w:p>
    <w:p>
      <w:pPr>
        <w:pStyle w:val="BodyText"/>
      </w:pPr>
      <w:r>
        <w:t xml:space="preserve">For future research, further exploration into the intersection of military training programs in Naples and their impact on regional stability could provide additional insights. Ultimately, understanding this role is vital not only for academic study but also for informing policy and strategic decisions within Italy’s armed forces.</w:t>
      </w:r>
    </w:p>
    <w:bookmarkEnd w:id="26"/>
    <w:bookmarkStart w:id="27" w:name="references"/>
    <w:p>
      <w:pPr>
        <w:pStyle w:val="Heading2"/>
      </w:pPr>
      <w:r>
        <w:t xml:space="preserve">References</w:t>
      </w:r>
    </w:p>
    <w:p>
      <w:pPr>
        <w:numPr>
          <w:ilvl w:val="0"/>
          <w:numId w:val="1004"/>
        </w:numPr>
        <w:pStyle w:val="Compact"/>
      </w:pPr>
      <w:r>
        <w:t xml:space="preserve">Bertelli, M. (2018). *The Mediterranean and the Military: A Historical Perspective*. Cambridge University Press.</w:t>
      </w:r>
    </w:p>
    <w:p>
      <w:pPr>
        <w:numPr>
          <w:ilvl w:val="0"/>
          <w:numId w:val="1004"/>
        </w:numPr>
        <w:pStyle w:val="Compact"/>
      </w:pPr>
      <w:r>
        <w:t xml:space="preserve">Italian Ministry of Defense. (2023). *Military Operations in Southern Italy: Lessons from History*.</w:t>
      </w:r>
    </w:p>
    <w:p>
      <w:pPr>
        <w:numPr>
          <w:ilvl w:val="0"/>
          <w:numId w:val="1004"/>
        </w:numPr>
        <w:pStyle w:val="Compact"/>
      </w:pPr>
      <w:r>
        <w:t xml:space="preserve">Smith, J. (2015). "Urban Warfare and Strategic Leadership." *Journal of Military Strategy*,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Italy Naples</dc:title>
  <dc:creator/>
  <dc:language>en</dc:language>
  <cp:keywords/>
  <dcterms:created xsi:type="dcterms:W3CDTF">2026-07-21T05:48:32Z</dcterms:created>
  <dcterms:modified xsi:type="dcterms:W3CDTF">2026-07-21T05:48:32Z</dcterms:modified>
</cp:coreProperties>
</file>

<file path=docProps/custom.xml><?xml version="1.0" encoding="utf-8"?>
<Properties xmlns="http://schemas.openxmlformats.org/officeDocument/2006/custom-properties" xmlns:vt="http://schemas.openxmlformats.org/officeDocument/2006/docPropsVTypes"/>
</file>