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7" w:name="X7767b3fa2e4228a4df3f8663731345d51d31f8f"/>
    <w:p>
      <w:pPr>
        <w:pStyle w:val="Heading1"/>
      </w:pPr>
      <w:r>
        <w:t xml:space="preserve">Undergraduate Thesis: The Role of Military Officers in Tanzania Dar es Salaam</w:t>
      </w:r>
    </w:p>
    <w:p>
      <w:pPr>
        <w:pStyle w:val="FirstParagraph"/>
      </w:pPr>
      <w:r>
        <w:t xml:space="preserve">This Undergraduate Thesis explores the critical role of Military Officers within the context of Tanzania, specifically focusing on the strategic and administrative significance of Dar es Salaam. As Tanzania's capital and largest city, Dar es Salaam serves as a hub for national governance, military operations, and regional security. The thesis examines how Military Officers contribute to national defense, public safety, and socio-political stability in this dynamic urban environment.</w:t>
      </w:r>
    </w:p>
    <w:bookmarkStart w:id="20" w:name="introduction"/>
    <w:p>
      <w:pPr>
        <w:pStyle w:val="Heading2"/>
      </w:pPr>
      <w:r>
        <w:t xml:space="preserve">1. Introduction</w:t>
      </w:r>
    </w:p>
    <w:p>
      <w:pPr>
        <w:pStyle w:val="FirstParagraph"/>
      </w:pPr>
      <w:r>
        <w:t xml:space="preserve">Tanzania Dar es Salaam is not only the political and economic center of the country but also a critical node for military logistics, training, and coordination. The Tanzanian People's Defence Forces (TPDF), established under the Tanzanian Constitution of 1977, rely heavily on officers stationed in Dar es Salaam to execute their mandate of safeguarding national sovereignty. This thesis investigates the responsibilities, challenges, and contributions of Military Officers in this region, emphasizing their role in aligning military strategies with national development goals.</w:t>
      </w:r>
    </w:p>
    <w:bookmarkEnd w:id="20"/>
    <w:bookmarkStart w:id="21" w:name="historical-context"/>
    <w:p>
      <w:pPr>
        <w:pStyle w:val="Heading2"/>
      </w:pPr>
      <w:r>
        <w:t xml:space="preserve">2. Historical Context</w:t>
      </w:r>
    </w:p>
    <w:p>
      <w:pPr>
        <w:pStyle w:val="FirstParagraph"/>
      </w:pPr>
      <w:r>
        <w:t xml:space="preserve">Tanzania's military tradition dates back to the post-independence era when the nation prioritized defense against regional conflicts and external threats. Dar es Salaam, as the seat of government, has historically hosted key military institutions such as the Tanzania National Defence College (TNDC) and operational headquarters for regional peacekeeping missions. Military Officers in this region have played pivotal roles in shaping Tanzania's foreign policy, including participation in United Nations Peacekeeping Operations (UNPKO) and regional security initiatives like the African Union.</w:t>
      </w:r>
    </w:p>
    <w:bookmarkEnd w:id="21"/>
    <w:bookmarkStart w:id="22" w:name="Xb20b77516ae928af7681d885749d93289c6c1f3"/>
    <w:p>
      <w:pPr>
        <w:pStyle w:val="Heading2"/>
      </w:pPr>
      <w:r>
        <w:t xml:space="preserve">3. Role and Responsibilities of Military Officers</w:t>
      </w:r>
    </w:p>
    <w:p>
      <w:pPr>
        <w:pStyle w:val="FirstParagraph"/>
      </w:pPr>
      <w:r>
        <w:t xml:space="preserve">Military Officers in Dar es Salaam are tasked with a multifaceted role that includes:</w:t>
      </w:r>
    </w:p>
    <w:p>
      <w:pPr>
        <w:numPr>
          <w:ilvl w:val="0"/>
          <w:numId w:val="1001"/>
        </w:numPr>
        <w:pStyle w:val="Compact"/>
      </w:pPr>
      <w:r>
        <w:rPr>
          <w:bCs/>
          <w:b/>
        </w:rPr>
        <w:t xml:space="preserve">National Defense:</w:t>
      </w:r>
      <w:r>
        <w:t xml:space="preserve"> </w:t>
      </w:r>
      <w:r>
        <w:t xml:space="preserve">Leading defense operations, maintaining readiness for external threats, and ensuring the protection of national borders.</w:t>
      </w:r>
    </w:p>
    <w:p>
      <w:pPr>
        <w:numPr>
          <w:ilvl w:val="0"/>
          <w:numId w:val="1001"/>
        </w:numPr>
        <w:pStyle w:val="Compact"/>
      </w:pPr>
      <w:r>
        <w:rPr>
          <w:bCs/>
          <w:b/>
        </w:rPr>
        <w:t xml:space="preserve">Public Safety:</w:t>
      </w:r>
      <w:r>
        <w:t xml:space="preserve"> </w:t>
      </w:r>
      <w:r>
        <w:t xml:space="preserve">Collaborating with civil authorities to manage internal security challenges such as terrorism, organized crime, and natural disasters.</w:t>
      </w:r>
    </w:p>
    <w:p>
      <w:pPr>
        <w:numPr>
          <w:ilvl w:val="0"/>
          <w:numId w:val="1001"/>
        </w:numPr>
        <w:pStyle w:val="Compact"/>
      </w:pPr>
      <w:r>
        <w:rPr>
          <w:bCs/>
          <w:b/>
        </w:rPr>
        <w:t xml:space="preserve">Military Training:</w:t>
      </w:r>
      <w:r>
        <w:t xml:space="preserve"> </w:t>
      </w:r>
      <w:r>
        <w:t xml:space="preserve">Overseeing training programs at institutions like the TNDC to produce skilled officers capable of addressing contemporary security challenges.</w:t>
      </w:r>
    </w:p>
    <w:p>
      <w:pPr>
        <w:numPr>
          <w:ilvl w:val="0"/>
          <w:numId w:val="1001"/>
        </w:numPr>
        <w:pStyle w:val="Compact"/>
      </w:pPr>
      <w:r>
        <w:rPr>
          <w:bCs/>
          <w:b/>
        </w:rPr>
        <w:t xml:space="preserve">Policy Implementation:</w:t>
      </w:r>
      <w:r>
        <w:t xml:space="preserve"> </w:t>
      </w:r>
      <w:r>
        <w:t xml:space="preserve">Translating national defense policies into actionable strategies that align with Tanzania's development vision, as outlined in the National Development Plan (NDP).</w:t>
      </w:r>
    </w:p>
    <w:bookmarkEnd w:id="22"/>
    <w:bookmarkStart w:id="23" w:name="challenges-faced-by-military-officers"/>
    <w:p>
      <w:pPr>
        <w:pStyle w:val="Heading2"/>
      </w:pPr>
      <w:r>
        <w:t xml:space="preserve">4. Challenges Faced by Military Officers</w:t>
      </w:r>
    </w:p>
    <w:p>
      <w:pPr>
        <w:pStyle w:val="FirstParagraph"/>
      </w:pPr>
      <w:r>
        <w:t xml:space="preserve">Despite their critical role, Military Officers in Dar es Salaam face several challenges:</w:t>
      </w:r>
    </w:p>
    <w:p>
      <w:pPr>
        <w:numPr>
          <w:ilvl w:val="0"/>
          <w:numId w:val="1002"/>
        </w:numPr>
        <w:pStyle w:val="Compact"/>
      </w:pPr>
      <w:r>
        <w:rPr>
          <w:bCs/>
          <w:b/>
        </w:rPr>
        <w:t xml:space="preserve">Budget Constraints:</w:t>
      </w:r>
      <w:r>
        <w:t xml:space="preserve"> </w:t>
      </w:r>
      <w:r>
        <w:t xml:space="preserve">Limited funding for modernization and infrastructure development hampers the ability of officers to maintain cutting-edge defense capabilities.</w:t>
      </w:r>
    </w:p>
    <w:p>
      <w:pPr>
        <w:numPr>
          <w:ilvl w:val="0"/>
          <w:numId w:val="1002"/>
        </w:numPr>
        <w:pStyle w:val="Compact"/>
      </w:pPr>
      <w:r>
        <w:rPr>
          <w:bCs/>
          <w:b/>
        </w:rPr>
        <w:t xml:space="preserve">Civil-Military Relations:</w:t>
      </w:r>
      <w:r>
        <w:t xml:space="preserve"> </w:t>
      </w:r>
      <w:r>
        <w:t xml:space="preserve">Balancing military autonomy with civilian governance requires careful navigation, especially in a democratic framework like Tanzania's.</w:t>
      </w:r>
    </w:p>
    <w:p>
      <w:pPr>
        <w:numPr>
          <w:ilvl w:val="0"/>
          <w:numId w:val="1002"/>
        </w:numPr>
        <w:pStyle w:val="Compact"/>
      </w:pPr>
      <w:r>
        <w:rPr>
          <w:bCs/>
          <w:b/>
        </w:rPr>
        <w:t xml:space="preserve">Regional Security Threats:</w:t>
      </w:r>
      <w:r>
        <w:t xml:space="preserve"> </w:t>
      </w:r>
      <w:r>
        <w:t xml:space="preserve">Issues such as piracy in the Indian Ocean, cross-border terrorism, and political instability in neighboring countries demand sustained vigilance.</w:t>
      </w:r>
    </w:p>
    <w:p>
      <w:pPr>
        <w:numPr>
          <w:ilvl w:val="0"/>
          <w:numId w:val="1002"/>
        </w:numPr>
        <w:pStyle w:val="Compact"/>
      </w:pPr>
      <w:r>
        <w:rPr>
          <w:bCs/>
          <w:b/>
        </w:rPr>
        <w:t xml:space="preserve">Technological Advancements:</w:t>
      </w:r>
      <w:r>
        <w:t xml:space="preserve"> </w:t>
      </w:r>
      <w:r>
        <w:t xml:space="preserve">The need to adapt to rapid technological changes in warfare and defense systems presents a continuous learning curve for officers.</w:t>
      </w:r>
    </w:p>
    <w:bookmarkEnd w:id="23"/>
    <w:bookmarkStart w:id="24" w:name="X5847c760c0914fee583d5482a709d8207057eb7"/>
    <w:p>
      <w:pPr>
        <w:pStyle w:val="Heading2"/>
      </w:pPr>
      <w:r>
        <w:t xml:space="preserve">5. Contributions of Military Officers to National Development</w:t>
      </w:r>
    </w:p>
    <w:p>
      <w:pPr>
        <w:pStyle w:val="FirstParagraph"/>
      </w:pPr>
      <w:r>
        <w:t xml:space="preserve">Military Officers in Dar es Salaam contribute beyond traditional combat roles by engaging in nation-building activities. For example:</w:t>
      </w:r>
    </w:p>
    <w:p>
      <w:pPr>
        <w:numPr>
          <w:ilvl w:val="0"/>
          <w:numId w:val="1003"/>
        </w:numPr>
        <w:pStyle w:val="Compact"/>
      </w:pPr>
      <w:r>
        <w:rPr>
          <w:bCs/>
          <w:b/>
        </w:rPr>
        <w:t xml:space="preserve">Disaster Response:</w:t>
      </w:r>
      <w:r>
        <w:t xml:space="preserve"> </w:t>
      </w:r>
      <w:r>
        <w:t xml:space="preserve">Leading relief efforts during natural disasters such as floods and cyclones, which are common in Tanzania's coastal regions.</w:t>
      </w:r>
    </w:p>
    <w:p>
      <w:pPr>
        <w:numPr>
          <w:ilvl w:val="0"/>
          <w:numId w:val="1003"/>
        </w:numPr>
        <w:pStyle w:val="Compact"/>
      </w:pPr>
      <w:r>
        <w:rPr>
          <w:bCs/>
          <w:b/>
        </w:rPr>
        <w:t xml:space="preserve">Economic Development:</w:t>
      </w:r>
      <w:r>
        <w:t xml:space="preserve"> </w:t>
      </w:r>
      <w:r>
        <w:t xml:space="preserve">Supporting infrastructure projects through military engineering units, particularly in rural areas where civilian resources are limited.</w:t>
      </w:r>
    </w:p>
    <w:p>
      <w:pPr>
        <w:numPr>
          <w:ilvl w:val="0"/>
          <w:numId w:val="1003"/>
        </w:numPr>
        <w:pStyle w:val="Compact"/>
      </w:pPr>
      <w:r>
        <w:rPr>
          <w:bCs/>
          <w:b/>
        </w:rPr>
        <w:t xml:space="preserve">Educational Initiatives:</w:t>
      </w:r>
      <w:r>
        <w:t xml:space="preserve"> </w:t>
      </w:r>
      <w:r>
        <w:t xml:space="preserve">Partnering with universities like the University of Dar es Salaam to conduct research on security studies and defense management.</w:t>
      </w:r>
    </w:p>
    <w:bookmarkEnd w:id="24"/>
    <w:bookmarkStart w:id="25" w:name="Xa844e5f5604a409bf2b3850e1e00025d49084ed"/>
    <w:p>
      <w:pPr>
        <w:pStyle w:val="Heading2"/>
      </w:pPr>
      <w:r>
        <w:t xml:space="preserve">6. Recommendations for Enhancing Military Officer Effectiveness</w:t>
      </w:r>
    </w:p>
    <w:p>
      <w:pPr>
        <w:pStyle w:val="FirstParagraph"/>
      </w:pPr>
      <w:r>
        <w:t xml:space="preserve">To ensure that Military Officers in Tanzania Dar es Salaam continue to serve effectively, the following recommendations are proposed:</w:t>
      </w:r>
    </w:p>
    <w:p>
      <w:pPr>
        <w:numPr>
          <w:ilvl w:val="0"/>
          <w:numId w:val="1004"/>
        </w:numPr>
        <w:pStyle w:val="Compact"/>
      </w:pPr>
      <w:r>
        <w:rPr>
          <w:bCs/>
          <w:b/>
        </w:rPr>
        <w:t xml:space="preserve">Increased Funding:</w:t>
      </w:r>
      <w:r>
        <w:t xml:space="preserve"> </w:t>
      </w:r>
      <w:r>
        <w:t xml:space="preserve">Allocate more resources to modernize equipment and improve training facilities.</w:t>
      </w:r>
    </w:p>
    <w:p>
      <w:pPr>
        <w:numPr>
          <w:ilvl w:val="0"/>
          <w:numId w:val="1004"/>
        </w:numPr>
        <w:pStyle w:val="Compact"/>
      </w:pPr>
      <w:r>
        <w:rPr>
          <w:bCs/>
          <w:b/>
        </w:rPr>
        <w:t xml:space="preserve">Civil-Military Dialogue:</w:t>
      </w:r>
      <w:r>
        <w:t xml:space="preserve"> </w:t>
      </w:r>
      <w:r>
        <w:t xml:space="preserve">Strengthen communication between military and civilian authorities to foster trust and collaboration.</w:t>
      </w:r>
    </w:p>
    <w:p>
      <w:pPr>
        <w:numPr>
          <w:ilvl w:val="0"/>
          <w:numId w:val="1004"/>
        </w:numPr>
        <w:pStyle w:val="Compact"/>
      </w:pPr>
      <w:r>
        <w:rPr>
          <w:bCs/>
          <w:b/>
        </w:rPr>
        <w:t xml:space="preserve">International Partnerships:</w:t>
      </w:r>
      <w:r>
        <w:t xml:space="preserve"> </w:t>
      </w:r>
      <w:r>
        <w:t xml:space="preserve">Expand partnerships with global defense institutions for knowledge exchange on emerging security threats.</w:t>
      </w:r>
    </w:p>
    <w:p>
      <w:pPr>
        <w:numPr>
          <w:ilvl w:val="0"/>
          <w:numId w:val="1004"/>
        </w:numPr>
        <w:pStyle w:val="Compact"/>
      </w:pPr>
      <w:r>
        <w:rPr>
          <w:bCs/>
          <w:b/>
        </w:rPr>
        <w:t xml:space="preserve">Ethical Training:</w:t>
      </w:r>
      <w:r>
        <w:t xml:space="preserve"> </w:t>
      </w:r>
      <w:r>
        <w:t xml:space="preserve">Integrate ethics and human rights education into officer training programs to align military conduct with democratic values.</w:t>
      </w:r>
    </w:p>
    <w:bookmarkEnd w:id="25"/>
    <w:bookmarkStart w:id="26" w:name="conclusion"/>
    <w:p>
      <w:pPr>
        <w:pStyle w:val="Heading2"/>
      </w:pPr>
      <w:r>
        <w:t xml:space="preserve">7. Conclusion</w:t>
      </w:r>
    </w:p>
    <w:p>
      <w:pPr>
        <w:pStyle w:val="FirstParagraph"/>
      </w:pPr>
      <w:r>
        <w:t xml:space="preserve">In conclusion, Military Officers in Tanzania Dar es Salaam play a vital role in maintaining national security, supporting development, and upholding the country's strategic interests. Their work is integral to Tanzania's stability and growth, particularly as the nation navigates evolving regional and global challenges. This Undergraduate Thesis underscores the need for continued investment in military education, infrastructure, and interagency cooperation to ensure that officers remain equipped to meet future demands.</w:t>
      </w:r>
    </w:p>
    <w:p>
      <w:pPr>
        <w:pStyle w:val="BodyText"/>
      </w:pPr>
      <w:r>
        <w:t xml:space="preserve">This thesis is submitted as part of the requirements for an Undergraduate Degree in Military Science at a recognized institution in Tanzania Dar es Salaam.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Military Officers in Tanzania Dar es Salaam</dc:title>
  <dc:creator/>
  <dc:language>en</dc:language>
  <cp:keywords/>
  <dcterms:created xsi:type="dcterms:W3CDTF">2026-07-24T00:06:14Z</dcterms:created>
  <dcterms:modified xsi:type="dcterms:W3CDTF">2026-07-24T00:06:14Z</dcterms:modified>
</cp:coreProperties>
</file>

<file path=docProps/custom.xml><?xml version="1.0" encoding="utf-8"?>
<Properties xmlns="http://schemas.openxmlformats.org/officeDocument/2006/custom-properties" xmlns:vt="http://schemas.openxmlformats.org/officeDocument/2006/docPropsVTypes"/>
</file>