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4e01ab72c5374beeb89d157583a5f14139f557"/>
    <w:p>
      <w:pPr>
        <w:pStyle w:val="Heading1"/>
      </w:pPr>
      <w:r>
        <w:t xml:space="preserve">Undergraduate Thesis: The Role of Nurse in Algeria Algiers</w:t>
      </w:r>
    </w:p>
    <w:bookmarkStart w:id="20" w:name="abstract"/>
    <w:p>
      <w:pPr>
        <w:pStyle w:val="Heading2"/>
      </w:pPr>
      <w:r>
        <w:t xml:space="preserve">Abstract</w:t>
      </w:r>
    </w:p>
    <w:p>
      <w:pPr>
        <w:pStyle w:val="FirstParagraph"/>
      </w:pPr>
      <w:r>
        <w:t xml:space="preserve">This Undergraduate Thesis explores the critical role of nurses within the healthcare system of Algeria, with a specific focus on Algiers. As one of the most populous cities in North Africa, Algiers presents unique challenges and opportunities for nurses operating in both public and private healthcare sectors. The study highlights the importance of nursing education, patient care practices, and systemic issues impacting nurse performance in Algeria. By analyzing local policies, cultural dynamics, and professional development frameworks, this thesis aims to underscore the significance of Nurses as essential stakeholders in Algeria’s healthcare landscape.</w:t>
      </w:r>
    </w:p>
    <w:bookmarkEnd w:id="20"/>
    <w:bookmarkStart w:id="21" w:name="introduction"/>
    <w:p>
      <w:pPr>
        <w:pStyle w:val="Heading2"/>
      </w:pPr>
      <w:r>
        <w:t xml:space="preserve">Introduction</w:t>
      </w:r>
    </w:p>
    <w:p>
      <w:pPr>
        <w:pStyle w:val="FirstParagraph"/>
      </w:pPr>
      <w:r>
        <w:t xml:space="preserve">Algeria’s healthcare system is a cornerstone of its public policy framework, with nurses playing a pivotal role in delivering primary care services across urban and rural regions. In Algiers, the capital city, the demand for qualified Nurses has grown significantly due to population expansion and evolving medical needs. However, systemic challenges such as resource allocation, professional training standards, and societal expectations place considerable pressure on nursing professionals. This thesis examines these dynamics to provide a comprehensive understanding of how Nurses in Algeria Algiers contribute to public health while navigating institutional and cultural barriers.</w:t>
      </w:r>
    </w:p>
    <w:bookmarkEnd w:id="21"/>
    <w:bookmarkStart w:id="22" w:name="historical-context-of-nursing-in-algeria"/>
    <w:p>
      <w:pPr>
        <w:pStyle w:val="Heading2"/>
      </w:pPr>
      <w:r>
        <w:t xml:space="preserve">Historical Context of Nursing in Algeria</w:t>
      </w:r>
    </w:p>
    <w:p>
      <w:pPr>
        <w:pStyle w:val="FirstParagraph"/>
      </w:pPr>
      <w:r>
        <w:t xml:space="preserve">The profession of Nursing in Algeria has evolved over decades, influenced by colonial history, post-independence reforms, and modernization efforts. Post-1962, the Algerian government prioritized healthcare infrastructure to address health disparities inherited from French colonial rule. Today, Nurses in Algiers are trained through accredited institutions such as the University of Algiers (Université d’Alger) and specialized hospitals like Hôpital Militaire d’Algiers. The curriculum emphasizes both clinical skills and cultural competency, reflecting Algeria’s diverse population.</w:t>
      </w:r>
    </w:p>
    <w:bookmarkEnd w:id="22"/>
    <w:bookmarkStart w:id="23" w:name="X5cae2500b6c5ba7ec0cef22647d1d3e9acf7b55"/>
    <w:p>
      <w:pPr>
        <w:pStyle w:val="Heading2"/>
      </w:pPr>
      <w:r>
        <w:t xml:space="preserve">Education and Training for Nurses in Algeria Algiers</w:t>
      </w:r>
    </w:p>
    <w:p>
      <w:pPr>
        <w:pStyle w:val="FirstParagraph"/>
      </w:pPr>
      <w:r>
        <w:t xml:space="preserve">Becoming a Nurse in Algeria requires completing a five-year degree program at the Institute of Higher Education (Institut Supérieur de la Santé), which is affiliated with the Ministry of Health. These programs combine theoretical knowledge with hands-on training, ensuring graduates are prepared to address public health challenges. However, critics argue that resource limitations and outdated facilities hinder the quality of education in some institutions. In Algiers, private nursing schools have emerged to complement public options, though they often lack government accreditation.</w:t>
      </w:r>
    </w:p>
    <w:bookmarkEnd w:id="23"/>
    <w:bookmarkStart w:id="24" w:name="X2b3fc38f880f1aaa1609f5aeae28dac0fc08f57"/>
    <w:p>
      <w:pPr>
        <w:pStyle w:val="Heading2"/>
      </w:pPr>
      <w:r>
        <w:t xml:space="preserve">Role of Nurses in Algiers’ Healthcare System</w:t>
      </w:r>
    </w:p>
    <w:p>
      <w:pPr>
        <w:pStyle w:val="FirstParagraph"/>
      </w:pPr>
      <w:r>
        <w:t xml:space="preserve">In Algeria Algiers, Nurses serve as the backbone of primary healthcare services. Their responsibilities include patient assessment, medication administration, and health education. In public hospitals such as Hôpital de la Salamandre and Clinique El Kantaoui, Nurses often work in understaffed conditions while managing high patient volumes. Additionally, community health programs led by nurses have been critical in combating non-communicable diseases like diabetes and hypertension among Algeria’s aging population.</w:t>
      </w:r>
    </w:p>
    <w:bookmarkEnd w:id="24"/>
    <w:bookmarkStart w:id="25" w:name="Xa59878dc647f9d81f2745ada6c145eed8ce11de"/>
    <w:p>
      <w:pPr>
        <w:pStyle w:val="Heading2"/>
      </w:pPr>
      <w:r>
        <w:t xml:space="preserve">Challenges Faced by Nurses in Algeria Algiers</w:t>
      </w:r>
    </w:p>
    <w:p>
      <w:pPr>
        <w:pStyle w:val="FirstParagraph"/>
      </w:pPr>
      <w:r>
        <w:t xml:space="preserve">Nurses in Algeria Algiers encounter multifaceted challenges that impact their effectiveness. These include:</w:t>
      </w:r>
    </w:p>
    <w:p>
      <w:pPr>
        <w:numPr>
          <w:ilvl w:val="0"/>
          <w:numId w:val="1001"/>
        </w:numPr>
        <w:pStyle w:val="Compact"/>
      </w:pPr>
      <w:r>
        <w:rPr>
          <w:bCs/>
          <w:b/>
        </w:rPr>
        <w:t xml:space="preserve">Limited Resources:</w:t>
      </w:r>
      <w:r>
        <w:t xml:space="preserve"> </w:t>
      </w:r>
      <w:r>
        <w:t xml:space="preserve">Many healthcare facilities lack modern equipment, leading to overworked staff and suboptimal care.</w:t>
      </w:r>
    </w:p>
    <w:p>
      <w:pPr>
        <w:numPr>
          <w:ilvl w:val="0"/>
          <w:numId w:val="1001"/>
        </w:numPr>
        <w:pStyle w:val="Compact"/>
      </w:pPr>
      <w:r>
        <w:rPr>
          <w:bCs/>
          <w:b/>
        </w:rPr>
        <w:t xml:space="preserve">Poverty and Inequality:</w:t>
      </w:r>
      <w:r>
        <w:t xml:space="preserve"> </w:t>
      </w:r>
      <w:r>
        <w:t xml:space="preserve">Economic disparities affect access to healthcare, placing additional burdens on Nurses in underserved neighborhoods.</w:t>
      </w:r>
    </w:p>
    <w:p>
      <w:pPr>
        <w:numPr>
          <w:ilvl w:val="0"/>
          <w:numId w:val="1001"/>
        </w:numPr>
        <w:pStyle w:val="Compact"/>
      </w:pPr>
      <w:r>
        <w:rPr>
          <w:bCs/>
          <w:b/>
        </w:rPr>
        <w:t xml:space="preserve">Cultural Sensitivity:</w:t>
      </w:r>
      <w:r>
        <w:t xml:space="preserve"> </w:t>
      </w:r>
      <w:r>
        <w:t xml:space="preserve">Nurses must navigate cultural norms that influence patient interactions, such as gender-specific treatment preferences.</w:t>
      </w:r>
    </w:p>
    <w:p>
      <w:pPr>
        <w:pStyle w:val="FirstParagraph"/>
      </w:pPr>
      <w:r>
        <w:t xml:space="preserve">Furthermore, the lack of career advancement opportunities and low wages contribute to high turnover rates among nursing professionals in Algeria Algiers.</w:t>
      </w:r>
    </w:p>
    <w:bookmarkEnd w:id="25"/>
    <w:bookmarkStart w:id="26" w:name="X7b5e655c0971d061145d4e5717834143c27c31a"/>
    <w:p>
      <w:pPr>
        <w:pStyle w:val="Heading2"/>
      </w:pPr>
      <w:r>
        <w:t xml:space="preserve">Cultural and Social Influences on Nursing Practice</w:t>
      </w:r>
    </w:p>
    <w:p>
      <w:pPr>
        <w:pStyle w:val="FirstParagraph"/>
      </w:pPr>
      <w:r>
        <w:t xml:space="preserve">In Algeria Algiers, cultural values deeply shape nursing practices. For instance, the emphasis on family involvement in patient care requires Nurses to engage with extended families during medical decisions. Additionally, societal stigma surrounding mental health often discourages patients from seeking help, necessitating culturally tailored interventions by Nurses. Gender dynamics also play a role: female nurses dominate the profession but may face workplace discrimination or limited leadership roles.</w:t>
      </w:r>
    </w:p>
    <w:bookmarkEnd w:id="26"/>
    <w:bookmarkStart w:id="27" w:name="Xd095b11e65020448f41604d506771bb4fd7bce5"/>
    <w:p>
      <w:pPr>
        <w:pStyle w:val="Heading2"/>
      </w:pPr>
      <w:r>
        <w:t xml:space="preserve">Recommendations for Improving Nursing in Algeria Algiers</w:t>
      </w:r>
    </w:p>
    <w:p>
      <w:pPr>
        <w:pStyle w:val="FirstParagraph"/>
      </w:pPr>
      <w:r>
        <w:t xml:space="preserve">To address these challenges, this thesis proposes several strategies:</w:t>
      </w:r>
    </w:p>
    <w:p>
      <w:pPr>
        <w:numPr>
          <w:ilvl w:val="0"/>
          <w:numId w:val="1002"/>
        </w:numPr>
        <w:pStyle w:val="Compact"/>
      </w:pPr>
      <w:r>
        <w:rPr>
          <w:bCs/>
          <w:b/>
        </w:rPr>
        <w:t xml:space="preserve">Investment in Education:</w:t>
      </w:r>
      <w:r>
        <w:t xml:space="preserve"> </w:t>
      </w:r>
      <w:r>
        <w:t xml:space="preserve">Upgrade nursing schools and provide scholarships to attract more students to the field.</w:t>
      </w:r>
    </w:p>
    <w:p>
      <w:pPr>
        <w:numPr>
          <w:ilvl w:val="0"/>
          <w:numId w:val="1002"/>
        </w:numPr>
        <w:pStyle w:val="Compact"/>
      </w:pPr>
      <w:r>
        <w:rPr>
          <w:bCs/>
          <w:b/>
        </w:rPr>
        <w:t xml:space="preserve">Workforce Expansion:</w:t>
      </w:r>
      <w:r>
        <w:t xml:space="preserve"> </w:t>
      </w:r>
      <w:r>
        <w:t xml:space="preserve">Hire additional Nurses to reduce workload and improve patient outcomes in Algiers’ overcrowded hospitals.</w:t>
      </w:r>
    </w:p>
    <w:p>
      <w:pPr>
        <w:numPr>
          <w:ilvl w:val="0"/>
          <w:numId w:val="1002"/>
        </w:numPr>
        <w:pStyle w:val="Compact"/>
      </w:pPr>
      <w:r>
        <w:rPr>
          <w:bCs/>
          <w:b/>
        </w:rPr>
        <w:t xml:space="preserve">Cultural Competency Training:</w:t>
      </w:r>
      <w:r>
        <w:t xml:space="preserve"> </w:t>
      </w:r>
      <w:r>
        <w:t xml:space="preserve">Incorporate modules on cultural sensitivity into nursing curricula to better serve Algeria’s diverse population.</w:t>
      </w:r>
    </w:p>
    <w:bookmarkEnd w:id="27"/>
    <w:bookmarkStart w:id="28" w:name="conclusion"/>
    <w:p>
      <w:pPr>
        <w:pStyle w:val="Heading2"/>
      </w:pPr>
      <w:r>
        <w:t xml:space="preserve">Conclusion</w:t>
      </w:r>
    </w:p>
    <w:p>
      <w:pPr>
        <w:pStyle w:val="FirstParagraph"/>
      </w:pPr>
      <w:r>
        <w:t xml:space="preserve">The role of Nurses in Algeria Algiers is indispensable to the nation’s healthcare system. Despite systemic challenges, these professionals demonstrate resilience and dedication in providing care amid resource constraints. This Undergraduate Thesis underscores the need for policy reforms, cultural awareness, and investment in nursing education to elevate the profession’s status and effectiveness. As Algeria continues to develop its healthcare infrastructure, Nurses in Algiers will remain central to achieving equitable health outcomes for all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Algeria Algiers</dc:title>
  <dc:creator/>
  <dc:language>en</dc:language>
  <cp:keywords/>
  <dcterms:created xsi:type="dcterms:W3CDTF">2026-07-22T06:02:17Z</dcterms:created>
  <dcterms:modified xsi:type="dcterms:W3CDTF">2026-07-22T06:02:17Z</dcterms:modified>
</cp:coreProperties>
</file>

<file path=docProps/custom.xml><?xml version="1.0" encoding="utf-8"?>
<Properties xmlns="http://schemas.openxmlformats.org/officeDocument/2006/custom-properties" xmlns:vt="http://schemas.openxmlformats.org/officeDocument/2006/docPropsVTypes"/>
</file>