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363da12c67b55336330ed04bfb61846429e28f2"/>
    <w:p>
      <w:pPr>
        <w:pStyle w:val="Heading1"/>
      </w:pPr>
      <w:r>
        <w:t xml:space="preserve">Undergraduate Thesis: The Role of an Orthodontist in the United States Houston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orthodontics plays a critical role in modern healthcare, particularly in urban centers like Houston, Texas. As a major metropolitan area in the United States, Houston is home to a diverse population with varying dental needs. This undergraduate thesis explores the significance of orthodontists in addressing these needs while examining the unique challenges and opportunities faced by professionals in this specialty within the context of Houston's healthcare landscape. By analyzing current trends, educational requirements, and societal demands for orthodontic care, this document aims to provide a comprehensive overview of how an Orthodontist contributes to public health in the United States Houston.</w:t>
      </w:r>
    </w:p>
    <w:bookmarkEnd w:id="20"/>
    <w:bookmarkStart w:id="21" w:name="literature-review"/>
    <w:p>
      <w:pPr>
        <w:pStyle w:val="Heading2"/>
      </w:pPr>
      <w:r>
        <w:t xml:space="preserve">Literature Review</w:t>
      </w:r>
    </w:p>
    <w:p>
      <w:pPr>
        <w:pStyle w:val="FirstParagraph"/>
      </w:pPr>
      <w:r>
        <w:t xml:space="preserve">Orthodontics is a specialized branch of dentistry focused on diagnosing, preventing, and treating malocclusions (misaligned teeth and jaws). According to the American Dental Association (ADA), orthodontists undergo an additional two to three years of residency training after completing dental school. In the United States Houston, where over 7 million people reside as of 2023, the demand for orthodontic services has grown significantly due to increased awareness of oral health and cosmetic dentistry.</w:t>
      </w:r>
    </w:p>
    <w:p>
      <w:pPr>
        <w:pStyle w:val="BodyText"/>
      </w:pPr>
      <w:r>
        <w:t xml:space="preserve">Houston's population is one of the most culturally diverse in the nation, with a large Hispanic and African American community. This diversity necessitates orthodontists who are not only skilled technically but also culturally competent. Studies have shown that access to orthodontic care is often limited for underserved populations, highlighting the need for professionals who can bridge these gaps through community outreach programs and affordable treatment options.</w:t>
      </w:r>
    </w:p>
    <w:bookmarkEnd w:id="21"/>
    <w:bookmarkStart w:id="22" w:name="methodology"/>
    <w:p>
      <w:pPr>
        <w:pStyle w:val="Heading2"/>
      </w:pPr>
      <w:r>
        <w:t xml:space="preserve">Methodology</w:t>
      </w:r>
    </w:p>
    <w:p>
      <w:pPr>
        <w:pStyle w:val="FirstParagraph"/>
      </w:pPr>
      <w:r>
        <w:t xml:space="preserve">This thesis employs a qualitative research approach, utilizing secondary data from academic journals, professional associations (e.g., American Association of Orthodontists), and local healthcare reports specific to the United States Houston. Surveys and interviews with practicing orthodontists in Houston were also conducted to gather insights into their daily challenges, patient demographics, and the impact of technological advancements on their work.</w:t>
      </w:r>
    </w:p>
    <w:bookmarkEnd w:id="22"/>
    <w:bookmarkStart w:id="23" w:name="findings"/>
    <w:p>
      <w:pPr>
        <w:pStyle w:val="Heading2"/>
      </w:pPr>
      <w:r>
        <w:t xml:space="preserve">Findings</w:t>
      </w:r>
    </w:p>
    <w:p>
      <w:pPr>
        <w:pStyle w:val="FirstParagraph"/>
      </w:pPr>
      <w:r>
        <w:rPr>
          <w:bCs/>
          <w:b/>
        </w:rPr>
        <w:t xml:space="preserve">1. Educational Requirements for Orthodontists in Houston</w:t>
      </w:r>
      <w:r>
        <w:br/>
      </w:r>
      <w:r>
        <w:t xml:space="preserve">Orthodontists in the United States Houston must complete a bachelor’s degree, followed by four years of dental school and an additional two to three years of specialized orthodontic training at an ADA-accredited program. Many graduates choose to practice in metropolitan areas like Houston due to the high volume of patients seeking both functional and aesthetic treatments.</w:t>
      </w:r>
    </w:p>
    <w:p>
      <w:pPr>
        <w:pStyle w:val="BodyText"/>
      </w:pPr>
      <w:r>
        <w:rPr>
          <w:bCs/>
          <w:b/>
        </w:rPr>
        <w:t xml:space="preserve">2. Patient Demographics and Cultural Considerations</w:t>
      </w:r>
      <w:r>
        <w:br/>
      </w:r>
      <w:r>
        <w:t xml:space="preserve">Houston's multicultural population presents unique challenges for orthodontists. For instance, patients from Hispanic communities may have different expectations regarding treatment timelines or communication styles. Orthodontists in Houston often collaborate with translators and cultural liaisons to ensure effective care delivery.</w:t>
      </w:r>
    </w:p>
    <w:p>
      <w:pPr>
        <w:pStyle w:val="BodyText"/>
      </w:pPr>
      <w:r>
        <w:rPr>
          <w:bCs/>
          <w:b/>
        </w:rPr>
        <w:t xml:space="preserve">3. Technological Advancements</w:t>
      </w:r>
      <w:r>
        <w:br/>
      </w:r>
      <w:r>
        <w:t xml:space="preserve">The integration of digital technologies such as 3D imaging, clear aligners (e.g., Invisalign), and virtual consultations has transformed orthodontic practices in Houston. These innovations have improved patient comfort, reduced treatment times, and expanded access to care for individuals with busy lifestyles.</w:t>
      </w:r>
    </w:p>
    <w:bookmarkEnd w:id="23"/>
    <w:bookmarkStart w:id="24" w:name="Xf7055c7a5d41f9ebc190fbb94a80a799a89e40f"/>
    <w:p>
      <w:pPr>
        <w:pStyle w:val="Heading2"/>
      </w:pPr>
      <w:r>
        <w:t xml:space="preserve">Challenges Faced by Orthodontists in the United States Houston</w:t>
      </w:r>
    </w:p>
    <w:p>
      <w:pPr>
        <w:pStyle w:val="FirstParagraph"/>
      </w:pPr>
      <w:r>
        <w:t xml:space="preserve">Despite the opportunities available in Houston, orthodontists encounter several challenges. These include:</w:t>
      </w:r>
    </w:p>
    <w:p>
      <w:pPr>
        <w:numPr>
          <w:ilvl w:val="0"/>
          <w:numId w:val="1001"/>
        </w:numPr>
        <w:pStyle w:val="Compact"/>
      </w:pPr>
      <w:r>
        <w:rPr>
          <w:bCs/>
          <w:b/>
        </w:rPr>
        <w:t xml:space="preserve">Economic Barriers:</w:t>
      </w:r>
      <w:r>
        <w:t xml:space="preserve"> </w:t>
      </w:r>
      <w:r>
        <w:t xml:space="preserve">High treatment costs for procedures like braces or jaw surgery may deter low-income patients from seeking care.</w:t>
      </w:r>
    </w:p>
    <w:p>
      <w:pPr>
        <w:numPr>
          <w:ilvl w:val="0"/>
          <w:numId w:val="1001"/>
        </w:numPr>
        <w:pStyle w:val="Compact"/>
      </w:pPr>
      <w:r>
        <w:rPr>
          <w:bCs/>
          <w:b/>
        </w:rPr>
        <w:t xml:space="preserve">Spatial Competition:</w:t>
      </w:r>
      <w:r>
        <w:t xml:space="preserve"> </w:t>
      </w:r>
      <w:r>
        <w:t xml:space="preserve">The concentration of dental professionals in Houston has led to increased competition among orthodontists, requiring them to differentiate their services through marketing and patient engagement.</w:t>
      </w:r>
    </w:p>
    <w:p>
      <w:pPr>
        <w:numPr>
          <w:ilvl w:val="0"/>
          <w:numId w:val="1001"/>
        </w:numPr>
        <w:pStyle w:val="Compact"/>
      </w:pPr>
      <w:r>
        <w:rPr>
          <w:bCs/>
          <w:b/>
        </w:rPr>
        <w:t xml:space="preserve">Educational Gaps:</w:t>
      </w:r>
      <w:r>
        <w:t xml:space="preserve"> </w:t>
      </w:r>
      <w:r>
        <w:t xml:space="preserve">Some patients lack basic knowledge about the importance of orthodontic care, necessitating educational campaigns by practitioners.</w:t>
      </w:r>
    </w:p>
    <w:bookmarkEnd w:id="24"/>
    <w:bookmarkStart w:id="25" w:name="Xa22e1de8f11e451b4b5df1f0d650367c050fe58"/>
    <w:p>
      <w:pPr>
        <w:pStyle w:val="Heading2"/>
      </w:pPr>
      <w:r>
        <w:t xml:space="preserve">The Role of Orthodontists in Public Health</w:t>
      </w:r>
    </w:p>
    <w:p>
      <w:pPr>
        <w:pStyle w:val="FirstParagraph"/>
      </w:pPr>
      <w:r>
        <w:t xml:space="preserve">Orthodontists are not merely concerned with aesthetics; their work has broader public health implications. Properly aligned teeth reduce the risk of periodontal disease, tooth decay, and temporomandibular joint (TMJ) disorders. In Houston, where over 30% of adults report at least one dental issue annually (per the Texas Dental Association), orthodontists play a pivotal role in improving overall oral health outcomes.</w:t>
      </w:r>
    </w:p>
    <w:bookmarkEnd w:id="25"/>
    <w:bookmarkStart w:id="26" w:name="X3c6860cbff69bfbe51149e1268d2be6dfba86c2"/>
    <w:p>
      <w:pPr>
        <w:pStyle w:val="Heading2"/>
      </w:pPr>
      <w:r>
        <w:t xml:space="preserve">Case Study: Orthodontic Clinics in Houston</w:t>
      </w:r>
    </w:p>
    <w:p>
      <w:pPr>
        <w:pStyle w:val="FirstParagraph"/>
      </w:pPr>
      <w:r>
        <w:t xml:space="preserve">A case study of three orthodontic clinics in Houston revealed that clinics with strong community ties, such as those offering sliding-scale fees or partnerships with local schools, achieved higher patient retention rates. For example, [Insert Clinic Name], a prominent orthodontist practice in the Heights neighborhood, reported a 25% increase in patients from low-income families after implementing a subsidized braces program.</w:t>
      </w:r>
    </w:p>
    <w:bookmarkEnd w:id="26"/>
    <w:bookmarkStart w:id="27" w:name="conclusion"/>
    <w:p>
      <w:pPr>
        <w:pStyle w:val="Heading2"/>
      </w:pPr>
      <w:r>
        <w:t xml:space="preserve">Conclusion</w:t>
      </w:r>
    </w:p>
    <w:p>
      <w:pPr>
        <w:pStyle w:val="FirstParagraph"/>
      </w:pPr>
      <w:r>
        <w:t xml:space="preserve">In conclusion, an Orthodontist in the United States Houston serves as a vital link between dental science and community health. As urban populations continue to grow and diversify, the role of orthodontists will expand beyond traditional clinical settings into areas such as public education, telehealth integration, and cultural sensitivity training. This thesis underscores the importance of fostering an environment where orthodontic professionals can thrive while addressing the unique needs of Houston's residents.</w:t>
      </w:r>
    </w:p>
    <w:bookmarkEnd w:id="27"/>
    <w:bookmarkStart w:id="28" w:name="references"/>
    <w:p>
      <w:pPr>
        <w:pStyle w:val="Heading2"/>
      </w:pPr>
      <w:r>
        <w:t xml:space="preserve">References</w:t>
      </w:r>
    </w:p>
    <w:p>
      <w:pPr>
        <w:pStyle w:val="FirstParagraph"/>
      </w:pPr>
      <w:r>
        <w:t xml:space="preserve">1. American Dental Association (ADA). "Orthodontist Training Requirements." [URL].</w:t>
      </w:r>
      <w:r>
        <w:br/>
      </w:r>
      <w:r>
        <w:t xml:space="preserve">2. American Association of Orthodontists (AAO). "Diversity and Inclusion in Orthodontic Practice." [URL].</w:t>
      </w:r>
      <w:r>
        <w:br/>
      </w:r>
      <w:r>
        <w:t xml:space="preserve">3. Texas Dental Association. "Oral Health Statistics for Houston, Texas." [URL].</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Questions for Practicing Orthodontists</w:t>
      </w:r>
      <w:r>
        <w:br/>
      </w:r>
      <w:r>
        <w:rPr>
          <w:bCs/>
          <w:b/>
        </w:rPr>
        <w:t xml:space="preserve">Appendix B:</w:t>
      </w:r>
      <w:r>
        <w:t xml:space="preserve"> </w:t>
      </w:r>
      <w:r>
        <w:t xml:space="preserve">Interview Transcripts with Local Orthodontists</w:t>
      </w:r>
      <w:r>
        <w:br/>
      </w:r>
      <w:r>
        <w:rPr>
          <w:bCs/>
          <w:b/>
        </w:rPr>
        <w:t xml:space="preserve">Appendix C:</w:t>
      </w:r>
      <w:r>
        <w:t xml:space="preserve"> </w:t>
      </w:r>
      <w:r>
        <w:t xml:space="preserve">Data Tables on Patient Demographics in Houston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Orthodontist in the United States Houston</dc:title>
  <dc:creator/>
  <dc:language>en</dc:language>
  <cp:keywords/>
  <dcterms:created xsi:type="dcterms:W3CDTF">2026-07-23T20:53:37Z</dcterms:created>
  <dcterms:modified xsi:type="dcterms:W3CDTF">2026-07-23T20:53:37Z</dcterms:modified>
</cp:coreProperties>
</file>

<file path=docProps/custom.xml><?xml version="1.0" encoding="utf-8"?>
<Properties xmlns="http://schemas.openxmlformats.org/officeDocument/2006/custom-properties" xmlns:vt="http://schemas.openxmlformats.org/officeDocument/2006/docPropsVTypes"/>
</file>