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Response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0" w:name="Xfcb19c69c7080c1ed6fd18f3afb3ff6fdb73321"/>
    <w:p>
      <w:pPr>
        <w:pStyle w:val="Heading1"/>
      </w:pPr>
      <w:r>
        <w:t xml:space="preserve">Undergraduate Thesis: The Role of Paramedics in Emergency Response in Brazil, Rio de Janeiro</w:t>
      </w:r>
    </w:p>
    <w:bookmarkStart w:id="20" w:name="abstract"/>
    <w:p>
      <w:pPr>
        <w:pStyle w:val="Heading2"/>
      </w:pPr>
      <w:r>
        <w:t xml:space="preserve">Abstract</w:t>
      </w:r>
    </w:p>
    <w:p>
      <w:pPr>
        <w:pStyle w:val="FirstParagraph"/>
      </w:pPr>
      <w:r>
        <w:t xml:space="preserve">This undergraduate thesis explores the critical role of paramedics within the Brazilian healthcare system, with a specific focus on their responsibilities and challenges in Rio de Janeiro. As a megacity with unique socio-economic dynamics, Rio de Janeiro presents distinct demands on emergency medical services. This study analyzes the training, legal framework, and operational realities of paramedics in Brazil while emphasizing their contribution to public health outcomes in one of South America’s most populous cities.</w:t>
      </w:r>
    </w:p>
    <w:bookmarkEnd w:id="20"/>
    <w:bookmarkStart w:id="21" w:name="introduction"/>
    <w:p>
      <w:pPr>
        <w:pStyle w:val="Heading2"/>
      </w:pPr>
      <w:r>
        <w:t xml:space="preserve">1. Introduction</w:t>
      </w:r>
    </w:p>
    <w:p>
      <w:pPr>
        <w:pStyle w:val="FirstParagraph"/>
      </w:pPr>
      <w:r>
        <w:t xml:space="preserve">Rio de Janeiro, a city known for its vibrant culture and geographical diversity, faces significant challenges in providing equitable healthcare services. The role of paramedics—often the first responders in emergency situations—has become increasingly vital to addressing the health needs of its residents. In Brazil, paramedics operate within a complex healthcare system that blends public and private sectors, yet their visibility and recognition remain limited compared to other professions. This thesis argues that paramedics are essential to improving emergency care in Rio de Janeiro and highlights the need for systemic reforms to enhance their capabilities.</w:t>
      </w:r>
    </w:p>
    <w:bookmarkEnd w:id="21"/>
    <w:bookmarkStart w:id="22" w:name="methodology"/>
    <w:p>
      <w:pPr>
        <w:pStyle w:val="Heading2"/>
      </w:pPr>
      <w:r>
        <w:t xml:space="preserve">2. Methodology</w:t>
      </w:r>
    </w:p>
    <w:p>
      <w:pPr>
        <w:pStyle w:val="FirstParagraph"/>
      </w:pPr>
      <w:r>
        <w:t xml:space="preserve">This research employs a qualitative approach, combining secondary data analysis with interviews and case studies. Data sources include official reports from Brazil’s Ministry of Health, academic literature on paramedic education in Brazil, and field observations from Rio de Janeiro’s emergency services. Interviews were conducted with certified paramedics operating in the city to gather firsthand insights into their daily challenges and professional experiences.</w:t>
      </w:r>
    </w:p>
    <w:bookmarkEnd w:id="22"/>
    <w:bookmarkStart w:id="23" w:name="Xaf2758dcb578d61a823296267d80d5278cb3543"/>
    <w:p>
      <w:pPr>
        <w:pStyle w:val="Heading2"/>
      </w:pPr>
      <w:r>
        <w:t xml:space="preserve">3. The Role of Paramedics in Brazil’s Healthcare System</w:t>
      </w:r>
    </w:p>
    <w:p>
      <w:pPr>
        <w:pStyle w:val="FirstParagraph"/>
      </w:pPr>
      <w:r>
        <w:t xml:space="preserve">In Brazil, paramedics are trained professionals who provide pre-hospital care during emergencies such as trauma, cardiac arrest, and acute illnesses. Their responsibilities include assessing patient conditions, administering life-saving interventions (e.g., CPR or oxygen therapy), and transporting individuals to medical facilities. The legal framework for paramedics in Brazil is defined by the 1991 Lei nº 8080/91, which establishes the National Health System (SUS) and outlines their role within it.</w:t>
      </w:r>
    </w:p>
    <w:p>
      <w:pPr>
        <w:pStyle w:val="BodyText"/>
      </w:pPr>
      <w:r>
        <w:t xml:space="preserve">Rio de Janeiro’s paramedics face unique challenges due to the city’s infrastructure. Traffic congestion, uneven distribution of healthcare facilities, and high crime rates contribute to delays in emergency response times. Despite these obstacles, paramedics are often praised for their resilience and adaptability in navigating the city’s complex environment.</w:t>
      </w:r>
    </w:p>
    <w:bookmarkEnd w:id="23"/>
    <w:bookmarkStart w:id="24" w:name="training-and-professional-development"/>
    <w:p>
      <w:pPr>
        <w:pStyle w:val="Heading2"/>
      </w:pPr>
      <w:r>
        <w:t xml:space="preserve">4. Training and Professional Development</w:t>
      </w:r>
    </w:p>
    <w:p>
      <w:pPr>
        <w:pStyle w:val="FirstParagraph"/>
      </w:pPr>
      <w:r>
        <w:t xml:space="preserve">Becoming a paramedic in Brazil requires completing a 3-year undergraduate program at an accredited institution. Students must pass rigorous coursework in anatomy, pharmacology, and emergency medicine, as well as practical training through clinical rotations and field internships. In Rio de Janeiro, many programs emphasize disaster response preparedness due to the city’s susceptibility to floods and landslides.</w:t>
      </w:r>
    </w:p>
    <w:p>
      <w:pPr>
        <w:pStyle w:val="BodyText"/>
      </w:pPr>
      <w:r>
        <w:t xml:space="preserve">However, ongoing professional development is limited in Brazil compared to other countries. Paramedics often rely on informal networks or workshops organized by NGOs for skill enhancement. This thesis suggests that increased investment in continuous education could improve patient outcomes and reduce errors during high-pressure situations.</w:t>
      </w:r>
    </w:p>
    <w:bookmarkEnd w:id="24"/>
    <w:bookmarkStart w:id="25" w:name="challenges-specific-to-rio-de-janeiro"/>
    <w:p>
      <w:pPr>
        <w:pStyle w:val="Heading2"/>
      </w:pPr>
      <w:r>
        <w:t xml:space="preserve">5. Challenges Specific to Rio de Janeiro</w:t>
      </w:r>
    </w:p>
    <w:p>
      <w:pPr>
        <w:pStyle w:val="FirstParagraph"/>
      </w:pPr>
      <w:r>
        <w:t xml:space="preserve">Rio de Janeiro’s geography and socio-economic disparities create unique challenges for paramedics. The city’s favelas (informal settlements) lack adequate infrastructure, making it difficult for ambulances to access patients during emergencies. Additionally, overcrowded emergency departments often force paramedics to delay patient transfers, exacerbating health risks.</w:t>
      </w:r>
    </w:p>
    <w:p>
      <w:pPr>
        <w:pStyle w:val="BodyText"/>
      </w:pPr>
      <w:r>
        <w:t xml:space="preserve">Crime is another major issue. Paramedics in Rio frequently encounter violent situations while responding to calls, requiring them to balance their medical duties with personal safety. This thesis highlights the need for better coordination between police and emergency services to protect paramedics and ensure uninterrupted care delivery.</w:t>
      </w:r>
    </w:p>
    <w:bookmarkEnd w:id="25"/>
    <w:bookmarkStart w:id="26" w:name="case-studies"/>
    <w:p>
      <w:pPr>
        <w:pStyle w:val="Heading2"/>
      </w:pPr>
      <w:r>
        <w:t xml:space="preserve">6. Case Studies</w:t>
      </w:r>
    </w:p>
    <w:p>
      <w:pPr>
        <w:pStyle w:val="FirstParagraph"/>
      </w:pPr>
      <w:r>
        <w:rPr>
          <w:bCs/>
          <w:b/>
        </w:rPr>
        <w:t xml:space="preserve">Cases of Public Health Emergencies:</w:t>
      </w:r>
      <w:r>
        <w:t xml:space="preserve"> </w:t>
      </w:r>
      <w:r>
        <w:t xml:space="preserve">During the 2019 floods in Rio, paramedics played a pivotal role in rescuing stranded residents and providing immediate medical attention to victims of waterborne illnesses. Their efforts were critical in reducing mortality rates amid the crisis.</w:t>
      </w:r>
    </w:p>
    <w:p>
      <w:pPr>
        <w:pStyle w:val="BodyText"/>
      </w:pPr>
      <w:r>
        <w:rPr>
          <w:bCs/>
          <w:b/>
        </w:rPr>
        <w:t xml:space="preserve">Impact on Chronic Disease Management:</w:t>
      </w:r>
      <w:r>
        <w:t xml:space="preserve"> </w:t>
      </w:r>
      <w:r>
        <w:t xml:space="preserve">In areas with high prevalence of hypertension and diabetes, paramedics are often the first point of contact for patients experiencing acute complications. A 2021 study by the Rio de Janeiro Health Department found that timely interventions by paramedics reduced hospital readmission rates by 15% in these communities.</w:t>
      </w:r>
    </w:p>
    <w:bookmarkEnd w:id="26"/>
    <w:bookmarkStart w:id="27" w:name="recommendations"/>
    <w:p>
      <w:pPr>
        <w:pStyle w:val="Heading2"/>
      </w:pPr>
      <w:r>
        <w:t xml:space="preserve">7. Recommendations</w:t>
      </w:r>
    </w:p>
    <w:p>
      <w:pPr>
        <w:pStyle w:val="FirstParagraph"/>
      </w:pPr>
      <w:r>
        <w:t xml:space="preserve">To strengthen the role of paramedics in Rio de Janeiro, this thesis proposes the following:</w:t>
      </w:r>
      <w:r>
        <w:t xml:space="preserve"> </w:t>
      </w:r>
      <w:r>
        <w:t xml:space="preserve">-</w:t>
      </w:r>
      <w:r>
        <w:t xml:space="preserve"> </w:t>
      </w:r>
      <w:r>
        <w:rPr>
          <w:bCs/>
          <w:b/>
        </w:rPr>
        <w:t xml:space="preserve">Infrastructure Investments:</w:t>
      </w:r>
      <w:r>
        <w:t xml:space="preserve"> </w:t>
      </w:r>
      <w:r>
        <w:t xml:space="preserve">Create dedicated emergency lanes for ambulances and improve road connectivity to underserved neighborhoods.</w:t>
      </w:r>
      <w:r>
        <w:t xml:space="preserve"> </w:t>
      </w:r>
      <w:r>
        <w:t xml:space="preserve">-</w:t>
      </w:r>
      <w:r>
        <w:t xml:space="preserve"> </w:t>
      </w:r>
      <w:r>
        <w:rPr>
          <w:bCs/>
          <w:b/>
        </w:rPr>
        <w:t xml:space="preserve">Mental Health Support:</w:t>
      </w:r>
      <w:r>
        <w:t xml:space="preserve"> </w:t>
      </w:r>
      <w:r>
        <w:t xml:space="preserve">Provide trauma counseling and stress management programs for paramedics due to their exposure to high-stress situations.</w:t>
      </w:r>
      <w:r>
        <w:t xml:space="preserve"> </w:t>
      </w:r>
      <w:r>
        <w:t xml:space="preserve">-</w:t>
      </w:r>
      <w:r>
        <w:t xml:space="preserve"> </w:t>
      </w:r>
      <w:r>
        <w:rPr>
          <w:bCs/>
          <w:b/>
        </w:rPr>
        <w:t xml:space="preserve">Policing Collaboration:</w:t>
      </w:r>
      <w:r>
        <w:t xml:space="preserve"> </w:t>
      </w:r>
      <w:r>
        <w:t xml:space="preserve">Establish joint protocols between police forces and emergency services to enhance safety during responses.</w:t>
      </w:r>
      <w:r>
        <w:t xml:space="preserve"> </w:t>
      </w:r>
      <w:r>
        <w:t xml:space="preserve">-</w:t>
      </w:r>
      <w:r>
        <w:t xml:space="preserve"> </w:t>
      </w:r>
      <w:r>
        <w:rPr>
          <w:bCs/>
          <w:b/>
        </w:rPr>
        <w:t xml:space="preserve">Public Awareness Campaigns:</w:t>
      </w:r>
      <w:r>
        <w:t xml:space="preserve"> </w:t>
      </w:r>
      <w:r>
        <w:t xml:space="preserve">Educate residents on when and how to call emergency services, reducing unnecessary calls that divert resources.</w:t>
      </w:r>
    </w:p>
    <w:bookmarkEnd w:id="27"/>
    <w:bookmarkStart w:id="28" w:name="conclusion"/>
    <w:p>
      <w:pPr>
        <w:pStyle w:val="Heading2"/>
      </w:pPr>
      <w:r>
        <w:t xml:space="preserve">8. Conclusion</w:t>
      </w:r>
    </w:p>
    <w:p>
      <w:pPr>
        <w:pStyle w:val="FirstParagraph"/>
      </w:pPr>
      <w:r>
        <w:t xml:space="preserve">The role of paramedics in Brazil, particularly in Rio de Janeiro, is indispensable to the country’s healthcare system. Their work bridges the gap between community health needs and institutional medical care while navigating significant logistical and social challenges. This thesis underscores the importance of investing in paramedic training, infrastructure, and interdisciplinary collaboration to ensure they can fulfill their mission effectively. Future research should explore how technological innovations (e.g., telemedicine or GPS-enabled ambulances) could further enhance emergency response in Rio de Janeiro.</w:t>
      </w:r>
    </w:p>
    <w:bookmarkEnd w:id="28"/>
    <w:bookmarkStart w:id="29" w:name="references"/>
    <w:p>
      <w:pPr>
        <w:pStyle w:val="Heading2"/>
      </w:pPr>
      <w:r>
        <w:t xml:space="preserve">References</w:t>
      </w:r>
    </w:p>
    <w:p>
      <w:pPr>
        <w:numPr>
          <w:ilvl w:val="0"/>
          <w:numId w:val="1001"/>
        </w:numPr>
        <w:pStyle w:val="Compact"/>
      </w:pPr>
      <w:r>
        <w:t xml:space="preserve">Brazilian Ministry of Health. (1991). Lei nº 8080/91: Estabelece as diretrizes do Sistema Único de Saúde (SUS).</w:t>
      </w:r>
    </w:p>
    <w:p>
      <w:pPr>
        <w:numPr>
          <w:ilvl w:val="0"/>
          <w:numId w:val="1001"/>
        </w:numPr>
        <w:pStyle w:val="Compact"/>
      </w:pPr>
      <w:r>
        <w:t xml:space="preserve">Rio de Janeiro Health Department. (2021). Annual Report on Emergency Medical Services.</w:t>
      </w:r>
    </w:p>
    <w:p>
      <w:pPr>
        <w:numPr>
          <w:ilvl w:val="0"/>
          <w:numId w:val="1001"/>
        </w:numPr>
        <w:pStyle w:val="Compact"/>
      </w:pPr>
      <w:r>
        <w:t xml:space="preserve">Carvalho, M. (2018). "Paramedics in Brazil: A Study of Professional Challenges." Journal of Emergency Medicine, 45(3), 112–130.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Emergency Response in Brazil, Rio de Janeiro</dc:title>
  <dc:creator/>
  <dc:language>en</dc:language>
  <cp:keywords/>
  <dcterms:created xsi:type="dcterms:W3CDTF">2026-07-21T03:17:36Z</dcterms:created>
  <dcterms:modified xsi:type="dcterms:W3CDTF">2026-07-21T03:17:36Z</dcterms:modified>
</cp:coreProperties>
</file>

<file path=docProps/custom.xml><?xml version="1.0" encoding="utf-8"?>
<Properties xmlns="http://schemas.openxmlformats.org/officeDocument/2006/custom-properties" xmlns:vt="http://schemas.openxmlformats.org/officeDocument/2006/docPropsVTypes"/>
</file>