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63fb39a0411615c04b2162305b0510d14a2940"/>
    <w:p>
      <w:pPr>
        <w:pStyle w:val="Heading1"/>
      </w:pPr>
      <w:r>
        <w:t xml:space="preserve">Undergraduate Thesis: The Role of Paramedics in Enhancing Emergency Medical Services in Ghana, Accra</w:t>
      </w:r>
    </w:p>
    <w:bookmarkStart w:id="20" w:name="abstract"/>
    <w:p>
      <w:pPr>
        <w:pStyle w:val="Heading2"/>
      </w:pPr>
      <w:r>
        <w:t xml:space="preserve">Abstract</w:t>
      </w:r>
    </w:p>
    <w:p>
      <w:pPr>
        <w:pStyle w:val="FirstParagraph"/>
      </w:pPr>
      <w:r>
        <w:t xml:space="preserve">This Undergraduate Thesis explores the critical role of paramedics in Ghana's capital city, Accra, within the context of emergency medical services (EMS). As urbanization and health challenges continue to grow, the need for well-trained and equipped paramedics becomes paramount. This document examines current practices, challenges faced by paramedics in Accra, and recommendations for improving their efficacy. The study highlights how Paramedic education, infrastructure development, and policy reforms can collectively strengthen Ghana's healthcare system.</w:t>
      </w:r>
    </w:p>
    <w:bookmarkEnd w:id="20"/>
    <w:bookmarkStart w:id="21" w:name="introduction"/>
    <w:p>
      <w:pPr>
        <w:pStyle w:val="Heading2"/>
      </w:pPr>
      <w:r>
        <w:t xml:space="preserve">Introduction</w:t>
      </w:r>
    </w:p>
    <w:p>
      <w:pPr>
        <w:pStyle w:val="FirstParagraph"/>
      </w:pPr>
      <w:r>
        <w:t xml:space="preserve">Ghana Accra is a vibrant metropolis experiencing rapid population growth and increasing demands on its healthcare sector. Emergency medical services are often the first point of contact for patients in critical conditions, making Paramedics essential to the continuum of care. This Undergraduate Thesis investigates how Paramedic roles can be optimized to address gaps in emergency response, particularly in urban areas like Accra. The study aims to provide actionable insights that align with Ghana's national healthcare goals.</w:t>
      </w:r>
    </w:p>
    <w:bookmarkEnd w:id="21"/>
    <w:bookmarkStart w:id="22" w:name="literature-review"/>
    <w:p>
      <w:pPr>
        <w:pStyle w:val="Heading2"/>
      </w:pPr>
      <w:r>
        <w:t xml:space="preserve">Literature Review</w:t>
      </w:r>
    </w:p>
    <w:p>
      <w:pPr>
        <w:pStyle w:val="FirstParagraph"/>
      </w:pPr>
      <w:r>
        <w:t xml:space="preserve">Research indicates that Paramedics are integral to pre-hospital care, yet their scope of practice and training vary globally. In Ghana, the role of Paramedics has evolved with the establishment of institutions like the National Ambulance Service (NAS) and partnerships between universities such as the University of Ghana and local hospitals. However, studies reveal challenges such as inadequate training resources, limited equipment for field operations, and insufficient collaboration between Paramedics and hospital staff in Accra.</w:t>
      </w:r>
    </w:p>
    <w:bookmarkEnd w:id="22"/>
    <w:bookmarkStart w:id="23" w:name="methodology"/>
    <w:p>
      <w:pPr>
        <w:pStyle w:val="Heading2"/>
      </w:pPr>
      <w:r>
        <w:t xml:space="preserve">Methodology</w:t>
      </w:r>
    </w:p>
    <w:p>
      <w:pPr>
        <w:pStyle w:val="FirstParagraph"/>
      </w:pPr>
      <w:r>
        <w:t xml:space="preserve">This Undergraduate Thesis employs a qualitative approach to analyze existing literature, policy documents, and case studies related to Paramedics in Ghana Accra. Data was gathered from academic journals, reports by the Ministry of Health, and interviews with healthcare professionals. The analysis focuses on identifying trends in Paramedic training programs, operational challenges in urban settings, and opportunities for system-wide improvements.</w:t>
      </w:r>
    </w:p>
    <w:bookmarkEnd w:id="23"/>
    <w:bookmarkStart w:id="24" w:name="findings-and-analysis"/>
    <w:p>
      <w:pPr>
        <w:pStyle w:val="Heading2"/>
      </w:pPr>
      <w:r>
        <w:t xml:space="preserve">Findings and Analysis</w:t>
      </w:r>
    </w:p>
    <w:p>
      <w:pPr>
        <w:pStyle w:val="FirstParagraph"/>
      </w:pPr>
      <w:r>
        <w:rPr>
          <w:bCs/>
          <w:b/>
        </w:rPr>
        <w:t xml:space="preserve">1. Training Programs for Paramedics:</w:t>
      </w:r>
      <w:r>
        <w:t xml:space="preserve"> </w:t>
      </w:r>
      <w:r>
        <w:t xml:space="preserve">While Ghana has introduced Paramedic education through institutions like the School of Public Health (University of Ghana), there is a shortage of specialized training programs tailored to Accra's unique needs, such as managing traffic accidents or infectious disease outbreaks.</w:t>
      </w:r>
    </w:p>
    <w:p>
      <w:pPr>
        <w:pStyle w:val="BodyText"/>
      </w:pPr>
      <w:r>
        <w:rPr>
          <w:bCs/>
          <w:b/>
        </w:rPr>
        <w:t xml:space="preserve">2. Equipment and Infrastructure:</w:t>
      </w:r>
      <w:r>
        <w:t xml:space="preserve"> </w:t>
      </w:r>
      <w:r>
        <w:t xml:space="preserve">Paramedics in Accra often operate with outdated equipment due to funding constraints. This limits their ability to provide advanced life support during emergencies, such as cardiac arrests or trauma cases.</w:t>
      </w:r>
    </w:p>
    <w:p>
      <w:pPr>
        <w:pStyle w:val="BodyText"/>
      </w:pPr>
      <w:r>
        <w:rPr>
          <w:bCs/>
          <w:b/>
        </w:rPr>
        <w:t xml:space="preserve">3. Collaboration with Hospitals:</w:t>
      </w:r>
      <w:r>
        <w:t xml:space="preserve"> </w:t>
      </w:r>
      <w:r>
        <w:t xml:space="preserve">A lack of standardized protocols between Paramedics and hospital staff leads to delays in patient handover and treatment. For example, paramedics may not have immediate access to electronic health records or specialized facilities in Accra's hospitals.</w:t>
      </w:r>
    </w:p>
    <w:p>
      <w:pPr>
        <w:pStyle w:val="BodyText"/>
      </w:pPr>
      <w:r>
        <w:rPr>
          <w:bCs/>
          <w:b/>
        </w:rPr>
        <w:t xml:space="preserve">4. Public Awareness:</w:t>
      </w:r>
      <w:r>
        <w:t xml:space="preserve"> </w:t>
      </w:r>
      <w:r>
        <w:t xml:space="preserve">Limited public awareness about emergency services reduces the effectiveness of Paramedic interventions. In many instances, patients do not call for help promptly due to misconceptions about EMS availability.</w:t>
      </w:r>
    </w:p>
    <w:bookmarkEnd w:id="24"/>
    <w:bookmarkStart w:id="25" w:name="recommendations"/>
    <w:p>
      <w:pPr>
        <w:pStyle w:val="Heading2"/>
      </w:pPr>
      <w:r>
        <w:t xml:space="preserve">Recommendations</w:t>
      </w:r>
    </w:p>
    <w:p>
      <w:pPr>
        <w:numPr>
          <w:ilvl w:val="0"/>
          <w:numId w:val="1001"/>
        </w:numPr>
        <w:pStyle w:val="Compact"/>
      </w:pPr>
      <w:r>
        <w:rPr>
          <w:bCs/>
          <w:b/>
        </w:rPr>
        <w:t xml:space="preserve">Enhanced Training Programs:</w:t>
      </w:r>
      <w:r>
        <w:t xml:space="preserve"> </w:t>
      </w:r>
      <w:r>
        <w:t xml:space="preserve">Universities and healthcare institutions in Ghana Accra should collaborate to develop advanced Paramedic training modules, including simulations for urban emergencies like road traffic injuries or natural disasters.</w:t>
      </w:r>
    </w:p>
    <w:p>
      <w:pPr>
        <w:numPr>
          <w:ilvl w:val="0"/>
          <w:numId w:val="1001"/>
        </w:numPr>
        <w:pStyle w:val="Compact"/>
      </w:pPr>
      <w:r>
        <w:rPr>
          <w:bCs/>
          <w:b/>
        </w:rPr>
        <w:t xml:space="preserve">Investment in Equipment:</w:t>
      </w:r>
      <w:r>
        <w:t xml:space="preserve"> </w:t>
      </w:r>
      <w:r>
        <w:t xml:space="preserve">The government and private sector must prioritize funding for modern ambulances and medical devices to ensure Paramedics can deliver high-quality care in Accra's dynamic environment.</w:t>
      </w:r>
    </w:p>
    <w:p>
      <w:pPr>
        <w:numPr>
          <w:ilvl w:val="0"/>
          <w:numId w:val="1001"/>
        </w:numPr>
        <w:pStyle w:val="Compact"/>
      </w:pPr>
      <w:r>
        <w:rPr>
          <w:bCs/>
          <w:b/>
        </w:rPr>
        <w:t xml:space="preserve">Interoperable Systems:</w:t>
      </w:r>
      <w:r>
        <w:t xml:space="preserve"> </w:t>
      </w:r>
      <w:r>
        <w:t xml:space="preserve">Hospitals and ambulance services should adopt unified digital platforms for real-time communication, ensuring seamless patient handovers in Accra's healthcare network.</w:t>
      </w:r>
    </w:p>
    <w:p>
      <w:pPr>
        <w:numPr>
          <w:ilvl w:val="0"/>
          <w:numId w:val="1001"/>
        </w:numPr>
        <w:pStyle w:val="Compact"/>
      </w:pPr>
      <w:r>
        <w:rPr>
          <w:bCs/>
          <w:b/>
        </w:rPr>
        <w:t xml:space="preserve">Community Outreach:</w:t>
      </w:r>
      <w:r>
        <w:t xml:space="preserve"> </w:t>
      </w:r>
      <w:r>
        <w:t xml:space="preserve">Paramedic organizations should launch public education campaigns to raise awareness about emergency procedures, the role of Paramedics, and the importance of timely medical intervention.</w:t>
      </w:r>
    </w:p>
    <w:bookmarkEnd w:id="25"/>
    <w:bookmarkStart w:id="26" w:name="conclusion"/>
    <w:p>
      <w:pPr>
        <w:pStyle w:val="Heading2"/>
      </w:pPr>
      <w:r>
        <w:t xml:space="preserve">Conclusion</w:t>
      </w:r>
    </w:p>
    <w:p>
      <w:pPr>
        <w:pStyle w:val="FirstParagraph"/>
      </w:pPr>
      <w:r>
        <w:t xml:space="preserve">This Undergraduate Thesis underscores the vital contribution of Paramedics to Ghana's healthcare system, particularly in Accra. By addressing current limitations through targeted training, infrastructure investment, and community engagement, Ghana can position itself as a regional leader in emergency medical services. The study emphasizes that Paramedics are not just responders but also pivotal partners in achieving universal health coverage and improving public health outcomes.</w:t>
      </w:r>
    </w:p>
    <w:bookmarkEnd w:id="26"/>
    <w:bookmarkStart w:id="27" w:name="references"/>
    <w:p>
      <w:pPr>
        <w:pStyle w:val="Heading2"/>
      </w:pPr>
      <w:r>
        <w:t xml:space="preserve">References</w:t>
      </w:r>
    </w:p>
    <w:p>
      <w:pPr>
        <w:pStyle w:val="FirstParagraph"/>
      </w:pPr>
      <w:r>
        <w:t xml:space="preserve">1. Ministry of Health (Ghana). "National Emergency Medical Services Strategic Plan, 2021."</w:t>
      </w:r>
      <w:r>
        <w:t xml:space="preserve"> </w:t>
      </w:r>
      <w:r>
        <w:t xml:space="preserve">2. University of Ghana School of Public Health. "Paramedic Education in Urban Settings: A Case Study of Accra."</w:t>
      </w:r>
      <w:r>
        <w:t xml:space="preserve"> </w:t>
      </w:r>
      <w:r>
        <w:t xml:space="preserve">3. World Health Organization (WHO). "Emergency Preparedness and Response in Low-Income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Paramedics in Ghana Accra</dc:title>
  <dc:creator/>
  <dc:language>en</dc:language>
  <cp:keywords/>
  <dcterms:created xsi:type="dcterms:W3CDTF">2026-07-23T06:28:10Z</dcterms:created>
  <dcterms:modified xsi:type="dcterms:W3CDTF">2026-07-23T06:28:10Z</dcterms:modified>
</cp:coreProperties>
</file>

<file path=docProps/custom.xml><?xml version="1.0" encoding="utf-8"?>
<Properties xmlns="http://schemas.openxmlformats.org/officeDocument/2006/custom-properties" xmlns:vt="http://schemas.openxmlformats.org/officeDocument/2006/docPropsVTypes"/>
</file>