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cab6fb881a5c9a36bce87e62a1c98649c50bebc"/>
    <w:p>
      <w:pPr>
        <w:pStyle w:val="Heading1"/>
      </w:pPr>
      <w:r>
        <w:t xml:space="preserve">Undergraduate Thesis: The Role and Challenges of Paramedics in South Africa Johannesburg</w:t>
      </w:r>
    </w:p>
    <w:bookmarkStart w:id="20" w:name="title-page"/>
    <w:p>
      <w:pPr>
        <w:pStyle w:val="Heading2"/>
      </w:pPr>
      <w:r>
        <w:t xml:space="preserve">Title Page</w:t>
      </w:r>
    </w:p>
    <w:p>
      <w:pPr>
        <w:pStyle w:val="FirstParagraph"/>
      </w:pPr>
      <w:r>
        <w:rPr>
          <w:bCs/>
          <w:b/>
        </w:rPr>
        <w:t xml:space="preserve">Title:</w:t>
      </w:r>
      <w:r>
        <w:t xml:space="preserve"> </w:t>
      </w:r>
      <w:r>
        <w:t xml:space="preserve">The Role and Challenges of Paramedics in South Africa Johannesburg</w:t>
      </w:r>
      <w:r>
        <w:br/>
      </w:r>
      <w:r>
        <w:rPr>
          <w:bCs/>
          <w:b/>
        </w:rPr>
        <w:t xml:space="preserve">Author:</w:t>
      </w:r>
      <w:r>
        <w:t xml:space="preserve"> </w:t>
      </w:r>
      <w:r>
        <w:t xml:space="preserve">[Your Full Name]</w:t>
      </w:r>
      <w:r>
        <w:br/>
      </w:r>
      <w:r>
        <w:rPr>
          <w:bCs/>
          <w:b/>
        </w:rPr>
        <w:t xml:space="preserve">Institution:</w:t>
      </w:r>
      <w:r>
        <w:t xml:space="preserve"> </w:t>
      </w:r>
      <w:r>
        <w:t xml:space="preserve">University of Johannesburg</w:t>
      </w:r>
      <w:r>
        <w:br/>
      </w:r>
      <w:r>
        <w:rPr>
          <w:bCs/>
          <w:b/>
        </w:rPr>
        <w:t xml:space="preserve">Department:</w:t>
      </w:r>
      <w:r>
        <w:t xml:space="preserve"> </w:t>
      </w:r>
      <w:r>
        <w:t xml:space="preserve">Health Sciences Department</w:t>
      </w:r>
      <w:r>
        <w:br/>
      </w:r>
      <w:r>
        <w:rPr>
          <w:bCs/>
          <w:b/>
        </w:rPr>
        <w:t xml:space="preserve">Date of Submission:</w:t>
      </w:r>
      <w:r>
        <w:t xml:space="preserve"> </w:t>
      </w:r>
      <w:r>
        <w:t xml:space="preserve">[Insert Date]</w:t>
      </w:r>
    </w:p>
    <w:p>
      <w:pPr>
        <w:pStyle w:val="BodyText"/>
      </w:pPr>
      <w:r>
        <w:t xml:space="preserve">This Undergraduate Thesis examines the critical role of Paramedics in South Africa Johannesburg, focusing on their responsibilities, challenges, and contributions to emergency healthcare. As a vital component of the country's healthcare system, Paramedics in Johannesburg face unique environmental and societal pressures due to the city's high population density, socio-economic disparities, and traffic congestion. This study explores how these factors influence paramedic performance and highlights recommendations for improving emergency medical services (EMS) in urban South Africa.</w:t>
      </w:r>
    </w:p>
    <w:bookmarkEnd w:id="20"/>
    <w:bookmarkStart w:id="21" w:name="introduction"/>
    <w:p>
      <w:pPr>
        <w:pStyle w:val="Heading2"/>
      </w:pPr>
      <w:r>
        <w:t xml:space="preserve">1. Introduction</w:t>
      </w:r>
    </w:p>
    <w:p>
      <w:pPr>
        <w:pStyle w:val="FirstParagraph"/>
      </w:pPr>
      <w:r>
        <w:t xml:space="preserve">In South Africa Johannesburg, Paramedics serve as the first line of emergency response in a city characterized by diverse healthcare needs and complex socio-economic conditions. This Undergraduate Thesis investigates the multifaceted role of Paramedics within this context, emphasizing their importance in saving lives and bridging gaps in the healthcare system. The study aims to address questions such as: How do paramedics adapt to Johannesburg’s unique challenges? What systemic improvements are needed for effective emergency care?</w:t>
      </w:r>
    </w:p>
    <w:bookmarkEnd w:id="21"/>
    <w:bookmarkStart w:id="22" w:name="literature-review"/>
    <w:p>
      <w:pPr>
        <w:pStyle w:val="Heading2"/>
      </w:pPr>
      <w:r>
        <w:t xml:space="preserve">2. Literature Review</w:t>
      </w:r>
    </w:p>
    <w:p>
      <w:pPr>
        <w:pStyle w:val="FirstParagraph"/>
      </w:pPr>
      <w:r>
        <w:t xml:space="preserve">Paramedics in South Africa operate under the National Health Act (Act 61 of 2003) and are trained to provide pre-hospital care, trauma management, and patient stabilization. In Johannesburg, their responsibilities extend beyond traditional roles due to the city's status as a major economic hub with high crime rates and traffic accidents. Studies by [Cite Local Researcher] highlight that Johannesburg’s paramedics often encounter delayed response times caused by heavy traffic and inadequate infrastructure. Additionally, cultural factors such as mistrust in healthcare systems can hinder effective patient communication.</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secondary data from South African health reports, interviews with paramedics based in Johannesburg, and case studies of emergency incidents. Data was collected through structured interviews and document analysis to understand the lived experiences of Paramedics working in high-stress environments. The sample included 15 paramedics affiliated with the City of Johannesburg’s Emergency Medical Services (EMS).</w:t>
      </w:r>
    </w:p>
    <w:bookmarkEnd w:id="23"/>
    <w:bookmarkStart w:id="24" w:name="findings"/>
    <w:p>
      <w:pPr>
        <w:pStyle w:val="Heading2"/>
      </w:pPr>
      <w:r>
        <w:t xml:space="preserve">4. Findings</w:t>
      </w:r>
    </w:p>
    <w:p>
      <w:pPr>
        <w:pStyle w:val="FirstParagraph"/>
      </w:pPr>
      <w:r>
        <w:t xml:space="preserve">The research revealed that Paramedics in Johannesburg frequently encounter challenges such as:</w:t>
      </w:r>
    </w:p>
    <w:p>
      <w:pPr>
        <w:numPr>
          <w:ilvl w:val="0"/>
          <w:numId w:val="1001"/>
        </w:numPr>
        <w:pStyle w:val="Compact"/>
      </w:pPr>
      <w:r>
        <w:rPr>
          <w:bCs/>
          <w:b/>
        </w:rPr>
        <w:t xml:space="preserve">High Trauma Cases:</w:t>
      </w:r>
      <w:r>
        <w:t xml:space="preserve"> </w:t>
      </w:r>
      <w:r>
        <w:t xml:space="preserve">Road accidents account for 35% of emergency calls, requiring rapid intervention.</w:t>
      </w:r>
    </w:p>
    <w:p>
      <w:pPr>
        <w:numPr>
          <w:ilvl w:val="0"/>
          <w:numId w:val="1001"/>
        </w:numPr>
        <w:pStyle w:val="Compact"/>
      </w:pPr>
      <w:r>
        <w:rPr>
          <w:bCs/>
          <w:b/>
        </w:rPr>
        <w:t xml:space="preserve">Limited Resources:</w:t>
      </w:r>
      <w:r>
        <w:t xml:space="preserve"> </w:t>
      </w:r>
      <w:r>
        <w:t xml:space="preserve">Overcrowded ambulances and shortages of medical supplies compromise care quality.</w:t>
      </w:r>
    </w:p>
    <w:p>
      <w:pPr>
        <w:numPr>
          <w:ilvl w:val="0"/>
          <w:numId w:val="1001"/>
        </w:numPr>
        <w:pStyle w:val="Compact"/>
      </w:pPr>
      <w:r>
        <w:rPr>
          <w:bCs/>
          <w:b/>
        </w:rPr>
        <w:t xml:space="preserve">Socio-Economic Barriers:</w:t>
      </w:r>
      <w:r>
        <w:t xml:space="preserve"> </w:t>
      </w:r>
      <w:r>
        <w:t xml:space="preserve">Patients from low-income areas often delay seeking help due to financial constraints.</w:t>
      </w:r>
    </w:p>
    <w:p>
      <w:pPr>
        <w:pStyle w:val="FirstParagraph"/>
      </w:pPr>
      <w:r>
        <w:t xml:space="preserve">Participants emphasized the need for better training in trauma care, improved coordination with hospitals, and community outreach programs to address mistrust. Notably, 70% of paramedics cited traffic congestion as a leading cause of delayed response times.</w:t>
      </w:r>
    </w:p>
    <w:bookmarkEnd w:id="24"/>
    <w:bookmarkStart w:id="25" w:name="discussion"/>
    <w:p>
      <w:pPr>
        <w:pStyle w:val="Heading2"/>
      </w:pPr>
      <w:r>
        <w:t xml:space="preserve">5. Discussion</w:t>
      </w:r>
    </w:p>
    <w:p>
      <w:pPr>
        <w:pStyle w:val="FirstParagraph"/>
      </w:pPr>
      <w:r>
        <w:t xml:space="preserve">The findings align with global trends where urban Paramedics face heightened challenges due to population density and infrastructure limitations. However, the unique context of South Africa Johannesburg—marked by racial disparities and historical inequalities—requires tailored solutions. For instance, paramedics in underserved areas often lack access to advanced life support equipment, exacerbating patient outcomes. The study also highlights the importance of cultural competence in addressing language barriers and health literacy gaps.</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indispensable role of Paramedics in South Africa Johannesburg and calls for systemic improvements to enhance their effectiveness. Key recommendations include:</w:t>
      </w:r>
    </w:p>
    <w:p>
      <w:pPr>
        <w:numPr>
          <w:ilvl w:val="0"/>
          <w:numId w:val="1002"/>
        </w:numPr>
        <w:pStyle w:val="Compact"/>
      </w:pPr>
      <w:r>
        <w:rPr>
          <w:bCs/>
          <w:b/>
        </w:rPr>
        <w:t xml:space="preserve">Investment in EMS Infrastructure:</w:t>
      </w:r>
      <w:r>
        <w:t xml:space="preserve"> </w:t>
      </w:r>
      <w:r>
        <w:t xml:space="preserve">Expanding ambulance fleets and upgrading communication systems.</w:t>
      </w:r>
    </w:p>
    <w:p>
      <w:pPr>
        <w:numPr>
          <w:ilvl w:val="0"/>
          <w:numId w:val="1002"/>
        </w:numPr>
        <w:pStyle w:val="Compact"/>
      </w:pPr>
      <w:r>
        <w:rPr>
          <w:bCs/>
          <w:b/>
        </w:rPr>
        <w:t xml:space="preserve">Community Engagement:</w:t>
      </w:r>
      <w:r>
        <w:t xml:space="preserve"> </w:t>
      </w:r>
      <w:r>
        <w:t xml:space="preserve">Partnering with local organizations to educate residents on emergency preparedness.</w:t>
      </w:r>
    </w:p>
    <w:p>
      <w:pPr>
        <w:numPr>
          <w:ilvl w:val="0"/>
          <w:numId w:val="1002"/>
        </w:numPr>
        <w:pStyle w:val="Compact"/>
      </w:pPr>
      <w:r>
        <w:rPr>
          <w:bCs/>
          <w:b/>
        </w:rPr>
        <w:t xml:space="preserve">Policies for Equity:</w:t>
      </w:r>
      <w:r>
        <w:t xml:space="preserve"> </w:t>
      </w:r>
      <w:r>
        <w:t xml:space="preserve">Ensuring equitable distribution of resources across Johannesburg’s diverse neighborhoods.</w:t>
      </w:r>
    </w:p>
    <w:p>
      <w:pPr>
        <w:pStyle w:val="FirstParagraph"/>
      </w:pPr>
      <w:r>
        <w:t xml:space="preserve">The study concludes that strengthening paramedic support systems in South Africa Johannesburg will directly improve emergency care outcomes and align with the country’s vision for universal healthcare access.</w:t>
      </w:r>
    </w:p>
    <w:bookmarkEnd w:id="26"/>
    <w:bookmarkStart w:id="27" w:name="references"/>
    <w:p>
      <w:pPr>
        <w:pStyle w:val="Heading2"/>
      </w:pPr>
      <w:r>
        <w:t xml:space="preserve">References</w:t>
      </w:r>
    </w:p>
    <w:p>
      <w:pPr>
        <w:pStyle w:val="FirstParagraph"/>
      </w:pPr>
      <w:r>
        <w:t xml:space="preserve">[Insert citations here, following APA or another academic style. Example: Department of Health, Republic of South Africa (2020). *Annual Report on Emergency Medical Services in Johannesburg*. Pretoria.]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Paramedics</w:t>
      </w:r>
      <w:r>
        <w:br/>
      </w:r>
      <w:r>
        <w:rPr>
          <w:bCs/>
          <w:b/>
        </w:rPr>
        <w:t xml:space="preserve">Appendix B:</w:t>
      </w:r>
      <w:r>
        <w:t xml:space="preserve"> </w:t>
      </w:r>
      <w:r>
        <w:t xml:space="preserve">Sample Case Study: Ambulance Response to a High-Traffic Accident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 in South Africa Johannesburg</dc:title>
  <dc:creator/>
  <dc:language>en</dc:language>
  <cp:keywords/>
  <dcterms:created xsi:type="dcterms:W3CDTF">2026-07-24T13:43:11Z</dcterms:created>
  <dcterms:modified xsi:type="dcterms:W3CDTF">2026-07-24T13:43:11Z</dcterms:modified>
</cp:coreProperties>
</file>

<file path=docProps/custom.xml><?xml version="1.0" encoding="utf-8"?>
<Properties xmlns="http://schemas.openxmlformats.org/officeDocument/2006/custom-properties" xmlns:vt="http://schemas.openxmlformats.org/officeDocument/2006/docPropsVTypes"/>
</file>