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bookmarkStart w:id="27" w:name="Xbf203327d5ffd1c924c95951d413cf761165c16"/>
    <w:p>
      <w:pPr>
        <w:pStyle w:val="Heading1"/>
      </w:pPr>
      <w:r>
        <w:t xml:space="preserve">Undergraduate Thesis: The Role of a Petroleum Engineer in the Energy Sector of Senegal Dakar</w:t>
      </w:r>
    </w:p>
    <w:p>
      <w:pPr>
        <w:pStyle w:val="FirstParagraph"/>
      </w:pPr>
      <w:r>
        <w:rPr>
          <w:bCs/>
          <w:b/>
        </w:rPr>
        <w:t xml:space="preserve">Bachelor of Science (B.Sc.) in Petroleum Engineering</w:t>
      </w:r>
      <w:r>
        <w:br/>
      </w:r>
      <w:r>
        <w:t xml:space="preserve">Department of Energy and Natural Resources, University Cheikh Anta Diop, Dakar, Senegal</w:t>
      </w:r>
      <w:r>
        <w:br/>
      </w:r>
      <w:r>
        <w:t xml:space="preserve">Submitted by: [Your Full Name]</w:t>
      </w:r>
      <w:r>
        <w:br/>
      </w:r>
      <w:r>
        <w:t xml:space="preserve">Date: [Insert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Petroleum Engineer</w:t>
      </w:r>
      <w:r>
        <w:t xml:space="preserve"> </w:t>
      </w:r>
      <w:r>
        <w:t xml:space="preserve">in shaping the energy landscape of Senegal, with a focus on the capital city, Dakar. As one of West Africa’s leading economic hubs, Dakar serves as both a political and industrial center for oil and gas exploration, production, and distribution. This thesis evaluates the challenges and opportunities faced by petroleum engineers operating within Senegal’s unique socio-economic and environmental context. By analyzing existing infrastructure, regulatory frameworks, and regional energy demands in Dakar, this study highlights the necessity of tailored engineering solutions to ensure sustainable resource development while addressing local community needs.</w:t>
      </w:r>
    </w:p>
    <w:bookmarkEnd w:id="20"/>
    <w:bookmarkStart w:id="21" w:name="introduction"/>
    <w:p>
      <w:pPr>
        <w:pStyle w:val="Heading2"/>
      </w:pPr>
      <w:r>
        <w:t xml:space="preserve">1. Introduction</w:t>
      </w:r>
    </w:p>
    <w:p>
      <w:pPr>
        <w:pStyle w:val="FirstParagraph"/>
      </w:pPr>
      <w:r>
        <w:t xml:space="preserve">Dakar, the capital of Senegal, has emerged as a strategic location for energy-related activities in West Africa. While Senegal is not traditionally known for its oil reserves, recent discoveries of offshore hydrocarbons—such as the</w:t>
      </w:r>
      <w:r>
        <w:t xml:space="preserve"> </w:t>
      </w:r>
      <w:r>
        <w:rPr>
          <w:iCs/>
          <w:i/>
        </w:rPr>
        <w:t xml:space="preserve">Cape Verde Basin</w:t>
      </w:r>
      <w:r>
        <w:t xml:space="preserve"> </w:t>
      </w:r>
      <w:r>
        <w:t xml:space="preserve">and</w:t>
      </w:r>
      <w:r>
        <w:t xml:space="preserve"> </w:t>
      </w:r>
      <w:r>
        <w:rPr>
          <w:iCs/>
          <w:i/>
        </w:rPr>
        <w:t xml:space="preserve">Bissau Basin</w:t>
      </w:r>
      <w:r>
        <w:t xml:space="preserve">—have positioned the country at the forefront of regional energy development. As a result, the role of a</w:t>
      </w:r>
      <w:r>
        <w:t xml:space="preserve"> </w:t>
      </w:r>
      <w:r>
        <w:rPr>
          <w:bCs/>
          <w:b/>
        </w:rPr>
        <w:t xml:space="preserve">Petroleum Engineer</w:t>
      </w:r>
      <w:r>
        <w:t xml:space="preserve"> </w:t>
      </w:r>
      <w:r>
        <w:t xml:space="preserve">in Senegal has evolved beyond traditional exploration to include environmental stewardship, project management, and collaboration with international stakeholders.</w:t>
      </w:r>
    </w:p>
    <w:p>
      <w:pPr>
        <w:pStyle w:val="BodyText"/>
      </w:pPr>
      <w:r>
        <w:t xml:space="preserve">This thesis examines how petroleum engineers in Dakar contribute to national energy security while balancing economic growth with environmental sustainability. It also addresses the unique challenges posed by limited infrastructure, fluctuating market conditions, and the need for skilled local expertise in an industry dominated by global corporations.</w:t>
      </w:r>
    </w:p>
    <w:bookmarkEnd w:id="21"/>
    <w:bookmarkStart w:id="22" w:name="Xb60ae132ae03c7cf527e5bcbfa4c06120be0c47"/>
    <w:p>
      <w:pPr>
        <w:pStyle w:val="Heading2"/>
      </w:pPr>
      <w:r>
        <w:t xml:space="preserve">2. The Importance of Petroleum Engineering in Senegal Dakar</w:t>
      </w:r>
    </w:p>
    <w:p>
      <w:pPr>
        <w:pStyle w:val="FirstParagraph"/>
      </w:pPr>
      <w:r>
        <w:t xml:space="preserve">Dakar’s strategic location along the Atlantic coast makes it a key player in regional energy networks. The city hosts major offices of international oil and gas companies, such as</w:t>
      </w:r>
      <w:r>
        <w:t xml:space="preserve"> </w:t>
      </w:r>
      <w:r>
        <w:rPr>
          <w:iCs/>
          <w:i/>
        </w:rPr>
        <w:t xml:space="preserve">BP</w:t>
      </w:r>
      <w:r>
        <w:t xml:space="preserve">,</w:t>
      </w:r>
      <w:r>
        <w:t xml:space="preserve"> </w:t>
      </w:r>
      <w:r>
        <w:rPr>
          <w:iCs/>
          <w:i/>
        </w:rPr>
        <w:t xml:space="preserve">TotalEnergies</w:t>
      </w:r>
      <w:r>
        <w:t xml:space="preserve">, and</w:t>
      </w:r>
      <w:r>
        <w:t xml:space="preserve"> </w:t>
      </w:r>
      <w:r>
        <w:rPr>
          <w:iCs/>
          <w:i/>
        </w:rPr>
        <w:t xml:space="preserve">Sonergie (Senegal's state-owned energy company)</w:t>
      </w:r>
      <w:r>
        <w:t xml:space="preserve">. These entities rely on petroleum engineers to design, implement, and supervise projects ranging from offshore drilling to pipeline construction.</w:t>
      </w:r>
    </w:p>
    <w:p>
      <w:pPr>
        <w:pStyle w:val="BodyText"/>
      </w:pPr>
      <w:r>
        <w:t xml:space="preserve">In Dakar, a</w:t>
      </w:r>
      <w:r>
        <w:t xml:space="preserve"> </w:t>
      </w:r>
      <w:r>
        <w:rPr>
          <w:bCs/>
          <w:b/>
        </w:rPr>
        <w:t xml:space="preserve">Petroleum Engineer</w:t>
      </w:r>
      <w:r>
        <w:t xml:space="preserve"> </w:t>
      </w:r>
      <w:r>
        <w:t xml:space="preserve">must navigate the complexities of Senegal’s regulatory environment. The government has introduced policies like the</w:t>
      </w:r>
      <w:r>
        <w:t xml:space="preserve"> </w:t>
      </w:r>
      <w:r>
        <w:rPr>
          <w:iCs/>
          <w:i/>
        </w:rPr>
        <w:t xml:space="preserve">Sectoral Development Plan for Energy (2021–2035)</w:t>
      </w:r>
      <w:r>
        <w:t xml:space="preserve">, which emphasizes renewable energy integration alongside fossil fuels. Petroleum engineers in Dakar are tasked with aligning their work with these goals, ensuring that oil and gas projects minimize carbon footprints and promote long-term sustainability.</w:t>
      </w:r>
    </w:p>
    <w:bookmarkEnd w:id="22"/>
    <w:bookmarkStart w:id="23" w:name="X39b7263abb19c5036cbb9e4d91e519cebd4d8e1"/>
    <w:p>
      <w:pPr>
        <w:pStyle w:val="Heading2"/>
      </w:pPr>
      <w:r>
        <w:t xml:space="preserve">3. Challenges Faced by Petroleum Engineers in Senegal</w:t>
      </w:r>
    </w:p>
    <w:p>
      <w:pPr>
        <w:pStyle w:val="FirstParagraph"/>
      </w:pPr>
      <w:r>
        <w:rPr>
          <w:bCs/>
          <w:b/>
        </w:rPr>
        <w:t xml:space="preserve">3.1 Limited Local Expertise</w:t>
      </w:r>
      <w:r>
        <w:br/>
      </w:r>
      <w:r>
        <w:t xml:space="preserve">Despite growing opportunities, Senegal faces a shortage of trained petroleum engineers. Most professionals are recruited from abroad, raising concerns about knowledge transfer and long-term capacity building in Dakar.</w:t>
      </w:r>
    </w:p>
    <w:p>
      <w:pPr>
        <w:pStyle w:val="BodyText"/>
      </w:pPr>
      <w:r>
        <w:rPr>
          <w:bCs/>
          <w:b/>
        </w:rPr>
        <w:t xml:space="preserve">3.2 Infrastructure Constraints</w:t>
      </w:r>
      <w:r>
        <w:br/>
      </w:r>
      <w:r>
        <w:t xml:space="preserve">Dakar’s aging infrastructure poses challenges for large-scale energy projects. For instance, the lack of advanced refining facilities limits the ability to process raw oil into usable products, increasing reliance on imports.</w:t>
      </w:r>
    </w:p>
    <w:p>
      <w:pPr>
        <w:pStyle w:val="BodyText"/>
      </w:pPr>
      <w:r>
        <w:rPr>
          <w:bCs/>
          <w:b/>
        </w:rPr>
        <w:t xml:space="preserve">3.3 Environmental and Social Responsibility</w:t>
      </w:r>
      <w:r>
        <w:br/>
      </w:r>
      <w:r>
        <w:t xml:space="preserve">Petroleum engineers in Senegal must address environmental risks such as oil spills and habitat disruption. In Dakar, community engagement is crucial to gain public support for projects while ensuring adherence to international safety standards.</w:t>
      </w:r>
    </w:p>
    <w:bookmarkEnd w:id="23"/>
    <w:bookmarkStart w:id="24" w:name="X5e5eebe3361d026c04575a9df5980e54f983caf"/>
    <w:p>
      <w:pPr>
        <w:pStyle w:val="Heading2"/>
      </w:pPr>
      <w:r>
        <w:t xml:space="preserve">4. Case Study: Offshore Drilling in the Cape Verde Basin</w:t>
      </w:r>
    </w:p>
    <w:p>
      <w:pPr>
        <w:pStyle w:val="FirstParagraph"/>
      </w:pPr>
      <w:r>
        <w:t xml:space="preserve">A notable example of petroleum engineering in action within Senegal’s context is the</w:t>
      </w:r>
      <w:r>
        <w:t xml:space="preserve"> </w:t>
      </w:r>
      <w:r>
        <w:rPr>
          <w:iCs/>
          <w:i/>
        </w:rPr>
        <w:t xml:space="preserve">Cape Verde Basin Project</w:t>
      </w:r>
      <w:r>
        <w:t xml:space="preserve">, managed by TotalEnergies. This project involves drilling for oil off the coast of Dakar and has created employment opportunities for local engineers. However, challenges such as high operational costs and technical complexities have required innovative solutions from petroleum engineers to maintain efficiency.</w:t>
      </w:r>
    </w:p>
    <w:p>
      <w:pPr>
        <w:pStyle w:val="BodyText"/>
      </w:pPr>
      <w:r>
        <w:t xml:space="preserve">Petroleum engineers in Dakar have played a pivotal role in designing subsea pipelines that connect offshore rigs to onshore facilities. These projects highlight the need for specialized training in areas like reservoir simulation, well completion, and deepwater drilling—skills that are increasingly critical for Senegal’s energy sector.</w:t>
      </w:r>
    </w:p>
    <w:bookmarkEnd w:id="24"/>
    <w:bookmarkStart w:id="25" w:name="X54ced3ced4949cd53e1020aa0eec4bc795694d0"/>
    <w:p>
      <w:pPr>
        <w:pStyle w:val="Heading2"/>
      </w:pPr>
      <w:r>
        <w:t xml:space="preserve">5. Recommendations for the Future of Petroleum Engineering in Senegal Dakar</w:t>
      </w:r>
    </w:p>
    <w:p>
      <w:pPr>
        <w:pStyle w:val="FirstParagraph"/>
      </w:pPr>
      <w:r>
        <w:rPr>
          <w:bCs/>
          <w:b/>
        </w:rPr>
        <w:t xml:space="preserve">5.1 Strengthening Academic Programs</w:t>
      </w:r>
      <w:r>
        <w:br/>
      </w:r>
      <w:r>
        <w:t xml:space="preserve">Universities in Dakar, such as the University Cheikh Anta Diop, should expand their petroleum engineering curricula to include courses on sustainable energy systems and digital tools like AI-driven reservoir modeling.</w:t>
      </w:r>
    </w:p>
    <w:p>
      <w:pPr>
        <w:pStyle w:val="BodyText"/>
      </w:pPr>
      <w:r>
        <w:rPr>
          <w:bCs/>
          <w:b/>
        </w:rPr>
        <w:t xml:space="preserve">5.2 Public-Private Partnerships</w:t>
      </w:r>
      <w:r>
        <w:br/>
      </w:r>
      <w:r>
        <w:t xml:space="preserve">Collaboration between local institutions and international oil companies can foster knowledge sharing and capacity building. For example, internships for Senegalese engineering students in Dakar-based firms could bridge the gap between academia and industry.</w:t>
      </w:r>
    </w:p>
    <w:p>
      <w:pPr>
        <w:pStyle w:val="BodyText"/>
      </w:pPr>
      <w:r>
        <w:rPr>
          <w:bCs/>
          <w:b/>
        </w:rPr>
        <w:t xml:space="preserve">5.3 Investment in Local Infrastructure</w:t>
      </w:r>
      <w:r>
        <w:br/>
      </w:r>
      <w:r>
        <w:t xml:space="preserve">The government should prioritize modernizing energy infrastructure to reduce dependency on foreign expertise. This includes upgrading refineries, building storage facilities, and enhancing transportation networks for oil products.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iCs/>
          <w:i/>
        </w:rPr>
        <w:t xml:space="preserve">Senegal Dakar</w:t>
      </w:r>
      <w:r>
        <w:t xml:space="preserve"> </w:t>
      </w:r>
      <w:r>
        <w:t xml:space="preserve">is multifaceted and increasingly vital as the country transitions toward a more energy-independent future. This thesis has demonstrated that while challenges such as infrastructure gaps and environmental concerns persist, petroleum engineers in Dakar are uniquely positioned to drive innovation and sustainability. By fostering local expertise, embracing technological advancements, and aligning projects with national priorities, Senegal can leverage its energy resources responsibly while ensuring economic growth for future generations.</w:t>
      </w:r>
    </w:p>
    <w:p>
      <w:pPr>
        <w:pStyle w:val="BodyText"/>
      </w:pPr>
      <w:r>
        <w:rPr>
          <w:bCs/>
          <w:b/>
        </w:rPr>
        <w:t xml:space="preserve">Keywords:</w:t>
      </w:r>
      <w:r>
        <w:t xml:space="preserve"> </w:t>
      </w:r>
      <w:r>
        <w:t xml:space="preserve">Undergraduate Thesis, Petroleum Engineer,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Senegal Dakar</dc:title>
  <dc:creator/>
  <dc:language>en</dc:language>
  <cp:keywords/>
  <dcterms:created xsi:type="dcterms:W3CDTF">2026-07-20T19:22:18Z</dcterms:created>
  <dcterms:modified xsi:type="dcterms:W3CDTF">2026-07-20T19:22:18Z</dcterms:modified>
</cp:coreProperties>
</file>

<file path=docProps/custom.xml><?xml version="1.0" encoding="utf-8"?>
<Properties xmlns="http://schemas.openxmlformats.org/officeDocument/2006/custom-properties" xmlns:vt="http://schemas.openxmlformats.org/officeDocument/2006/docPropsVTypes"/>
</file>