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5d88b65ac99644e0e58fb81befdbb694fe602eb"/>
    <w:p>
      <w:pPr>
        <w:pStyle w:val="Heading1"/>
      </w:pPr>
      <w:r>
        <w:t xml:space="preserve">Undergraduate Thesis: The Role of a Petroleum Engineer in the Development of Tanzania's Oil and Gas Sector with a Focus on Dar es Salaam</w:t>
      </w:r>
    </w:p>
    <w:bookmarkStart w:id="20" w:name="abstract"/>
    <w:p>
      <w:pPr>
        <w:pStyle w:val="Heading2"/>
      </w:pPr>
      <w:r>
        <w:t xml:space="preserve">Abstract</w:t>
      </w:r>
    </w:p>
    <w:p>
      <w:pPr>
        <w:pStyle w:val="FirstParagraph"/>
      </w:pPr>
      <w:r>
        <w:t xml:space="preserve">This Undergraduate Thesis explores the critical role of Petroleum Engineers in advancing Tanzania's oil and gas industry, particularly in the context of Dar es Salaam. As a hub for education, research, and economic activity in Tanzania, Dar es Salaam holds immense potential to become a center for petroleum engineering innovation. The thesis examines current challenges and opportunities within Tanzania's energy sector while emphasizing the need for skilled Petroleum Engineers to drive sustainable development. By analyzing regional infrastructure needs, environmental considerations, and policy frameworks, this work highlights how Petroleum Engineers can contribute to the nation's energy security and economic growth.</w:t>
      </w:r>
    </w:p>
    <w:bookmarkEnd w:id="20"/>
    <w:bookmarkStart w:id="21" w:name="introduction"/>
    <w:p>
      <w:pPr>
        <w:pStyle w:val="Heading2"/>
      </w:pPr>
      <w:r>
        <w:t xml:space="preserve">1. Introduction</w:t>
      </w:r>
    </w:p>
    <w:p>
      <w:pPr>
        <w:pStyle w:val="FirstParagraph"/>
      </w:pPr>
      <w:r>
        <w:t xml:space="preserve">Tanzania has emerged as a promising player in Africa's oil and gas landscape, with significant offshore discoveries in the Indian Ocean. However, the successful exploitation of these resources requires a robust pipeline of skilled Petroleum Engineers who can navigate complex geological, technical, and regulatory challenges. Dar es Salaam, Tanzania's largest city and economic capital, is uniquely positioned to support this endeavor through its academic institutions and industrial infrastructure. This thesis investigates how Petroleum Engineers in Dar es Salaam can address the nation's energy needs while aligning with global sustainability goals.</w:t>
      </w:r>
    </w:p>
    <w:bookmarkEnd w:id="21"/>
    <w:bookmarkStart w:id="22" w:name="background"/>
    <w:p>
      <w:pPr>
        <w:pStyle w:val="Heading2"/>
      </w:pPr>
      <w:r>
        <w:t xml:space="preserve">2. Background</w:t>
      </w:r>
    </w:p>
    <w:p>
      <w:pPr>
        <w:pStyle w:val="FirstParagraph"/>
      </w:pPr>
      <w:r>
        <w:t xml:space="preserve">Tanzania's oil and gas sector is still in its early stages of development, with exploration activities concentrated in the Rovuma Basin. The discovery of natural gas reserves has sparked interest in domestic energy production and regional exports. However, challenges such as limited refining capacity, inadequate transportation networks, and environmental concerns persist. Petroleum Engineers play a pivotal role in overcoming these barriers by designing extraction technologies, optimizing production processes, and ensuring compliance with environmental regulations.</w:t>
      </w:r>
    </w:p>
    <w:p>
      <w:pPr>
        <w:pStyle w:val="BodyText"/>
      </w:pPr>
      <w:r>
        <w:t xml:space="preserve">Dar es Salaam's strategic location on the Indian Ocean makes it a natural hub for petroleum-related industries. Its proximity to regional trade routes and existing port facilities can facilitate the export of oil products while supporting local job creation and technological advancement.</w:t>
      </w:r>
    </w:p>
    <w:bookmarkEnd w:id="22"/>
    <w:bookmarkStart w:id="23" w:name="challenges-in-tanzanias-petroleum-sector"/>
    <w:p>
      <w:pPr>
        <w:pStyle w:val="Heading2"/>
      </w:pPr>
      <w:r>
        <w:t xml:space="preserve">3. Challenges in Tanzania's Petroleum Sector</w:t>
      </w:r>
    </w:p>
    <w:p>
      <w:pPr>
        <w:numPr>
          <w:ilvl w:val="0"/>
          <w:numId w:val="1001"/>
        </w:numPr>
        <w:pStyle w:val="Compact"/>
      </w:pPr>
      <w:r>
        <w:rPr>
          <w:bCs/>
          <w:b/>
        </w:rPr>
        <w:t xml:space="preserve">Limited Infrastructure:</w:t>
      </w:r>
      <w:r>
        <w:t xml:space="preserve"> </w:t>
      </w:r>
      <w:r>
        <w:t xml:space="preserve">Insufficient pipelines, storage facilities, and refineries hinder the efficient processing and distribution of oil and gas.</w:t>
      </w:r>
    </w:p>
    <w:p>
      <w:pPr>
        <w:numPr>
          <w:ilvl w:val="0"/>
          <w:numId w:val="1001"/>
        </w:numPr>
        <w:pStyle w:val="Compact"/>
      </w:pPr>
      <w:r>
        <w:rPr>
          <w:bCs/>
          <w:b/>
        </w:rPr>
        <w:t xml:space="preserve">Educational Gaps:</w:t>
      </w:r>
      <w:r>
        <w:t xml:space="preserve"> </w:t>
      </w:r>
      <w:r>
        <w:t xml:space="preserve">A shortage of trained Petroleum Engineers in Tanzania limits the country's ability to manage its resources independently.</w:t>
      </w:r>
    </w:p>
    <w:p>
      <w:pPr>
        <w:numPr>
          <w:ilvl w:val="0"/>
          <w:numId w:val="1001"/>
        </w:numPr>
        <w:pStyle w:val="Compact"/>
      </w:pPr>
      <w:r>
        <w:rPr>
          <w:bCs/>
          <w:b/>
        </w:rPr>
        <w:t xml:space="preserve">Environmental Risks:</w:t>
      </w:r>
      <w:r>
        <w:t xml:space="preserve"> </w:t>
      </w:r>
      <w:r>
        <w:t xml:space="preserve">Offshore drilling poses risks to marine ecosystems, requiring stringent mitigation strategies by Petroleum Engineers.</w:t>
      </w:r>
    </w:p>
    <w:bookmarkEnd w:id="23"/>
    <w:bookmarkStart w:id="24" w:name="X72b2b03d0433ae24c1d9a8f02378fb2252f8671"/>
    <w:p>
      <w:pPr>
        <w:pStyle w:val="Heading2"/>
      </w:pPr>
      <w:r>
        <w:t xml:space="preserve">4. The Role of a Petroleum Engineer in Dar es Salaam</w:t>
      </w:r>
    </w:p>
    <w:p>
      <w:pPr>
        <w:pStyle w:val="FirstParagraph"/>
      </w:pPr>
      <w:r>
        <w:t xml:space="preserve">Petroleum Engineers in Dar es Salaam are uniquely positioned to address these challenges through interdisciplinary collaboration. Key responsibilities include:</w:t>
      </w:r>
    </w:p>
    <w:p>
      <w:pPr>
        <w:numPr>
          <w:ilvl w:val="0"/>
          <w:numId w:val="1002"/>
        </w:numPr>
        <w:pStyle w:val="Compact"/>
      </w:pPr>
      <w:r>
        <w:rPr>
          <w:bCs/>
          <w:b/>
        </w:rPr>
        <w:t xml:space="preserve">Exploration and Reservoir Management:</w:t>
      </w:r>
      <w:r>
        <w:t xml:space="preserve"> </w:t>
      </w:r>
      <w:r>
        <w:t xml:space="preserve">Designing seismic surveys and optimizing drilling operations to maximize hydrocarbon recovery.</w:t>
      </w:r>
    </w:p>
    <w:p>
      <w:pPr>
        <w:numPr>
          <w:ilvl w:val="0"/>
          <w:numId w:val="1002"/>
        </w:numPr>
        <w:pStyle w:val="Compact"/>
      </w:pPr>
      <w:r>
        <w:rPr>
          <w:bCs/>
          <w:b/>
        </w:rPr>
        <w:t xml:space="preserve">Infrastructure Development:</w:t>
      </w:r>
      <w:r>
        <w:t xml:space="preserve"> </w:t>
      </w:r>
      <w:r>
        <w:t xml:space="preserve">Planning and overseeing the construction of pipelines, refineries, and storage facilities tailored to Tanzania's needs.</w:t>
      </w:r>
    </w:p>
    <w:p>
      <w:pPr>
        <w:numPr>
          <w:ilvl w:val="0"/>
          <w:numId w:val="1002"/>
        </w:numPr>
        <w:pStyle w:val="Compact"/>
      </w:pPr>
      <w:r>
        <w:rPr>
          <w:bCs/>
          <w:b/>
        </w:rPr>
        <w:t xml:space="preserve">Sustainability Practices:</w:t>
      </w:r>
      <w:r>
        <w:t xml:space="preserve"> </w:t>
      </w:r>
      <w:r>
        <w:t xml:space="preserve">Implementing technologies to reduce carbon emissions and prevent oil spills in sensitive coastal areas near Dar es Salaam.</w:t>
      </w:r>
    </w:p>
    <w:bookmarkEnd w:id="24"/>
    <w:bookmarkStart w:id="25" w:name="X2bca12d824b79f38e994f13967269dc93135715"/>
    <w:p>
      <w:pPr>
        <w:pStyle w:val="Heading2"/>
      </w:pPr>
      <w:r>
        <w:t xml:space="preserve">5. Case Study: Potential for Offshore Projects</w:t>
      </w:r>
    </w:p>
    <w:p>
      <w:pPr>
        <w:pStyle w:val="FirstParagraph"/>
      </w:pPr>
      <w:r>
        <w:t xml:space="preserve">The Rovuma Basin, located off the coast of northern Tanzania, is a focal point for oil exploration. Petroleum Engineers in Dar es Salaam could contribute to projects like the LNG (liquefied natural gas) export initiatives by developing cost-effective extraction methods and ensuring compliance with international standards. This aligns with Tanzania's goal to become a regional energy leader while creating employment opportunities for local professionals.</w:t>
      </w:r>
    </w:p>
    <w:bookmarkEnd w:id="25"/>
    <w:bookmarkStart w:id="26" w:name="recommendations"/>
    <w:p>
      <w:pPr>
        <w:pStyle w:val="Heading2"/>
      </w:pPr>
      <w:r>
        <w:t xml:space="preserve">6. Recommendations</w:t>
      </w:r>
    </w:p>
    <w:p>
      <w:pPr>
        <w:pStyle w:val="FirstParagraph"/>
      </w:pPr>
      <w:r>
        <w:t xml:space="preserve">To strengthen Tanzania's petroleum sector, the following measures are recommended:</w:t>
      </w:r>
    </w:p>
    <w:p>
      <w:pPr>
        <w:numPr>
          <w:ilvl w:val="0"/>
          <w:numId w:val="1003"/>
        </w:numPr>
        <w:pStyle w:val="Compact"/>
      </w:pPr>
      <w:r>
        <w:rPr>
          <w:bCs/>
          <w:b/>
        </w:rPr>
        <w:t xml:space="preserve">Educational Investment:</w:t>
      </w:r>
      <w:r>
        <w:t xml:space="preserve"> </w:t>
      </w:r>
      <w:r>
        <w:t xml:space="preserve">Expand petroleum engineering programs at institutions in Dar es Salaam to produce locally trained experts.</w:t>
      </w:r>
    </w:p>
    <w:p>
      <w:pPr>
        <w:numPr>
          <w:ilvl w:val="0"/>
          <w:numId w:val="1003"/>
        </w:numPr>
        <w:pStyle w:val="Compact"/>
      </w:pPr>
      <w:r>
        <w:rPr>
          <w:bCs/>
          <w:b/>
        </w:rPr>
        <w:t xml:space="preserve">Public-Private Partnerships:</w:t>
      </w:r>
      <w:r>
        <w:t xml:space="preserve"> </w:t>
      </w:r>
      <w:r>
        <w:t xml:space="preserve">Encourage collaboration between universities, industries, and government agencies to address infrastructure gaps.</w:t>
      </w:r>
    </w:p>
    <w:p>
      <w:pPr>
        <w:numPr>
          <w:ilvl w:val="0"/>
          <w:numId w:val="1003"/>
        </w:numPr>
        <w:pStyle w:val="Compact"/>
      </w:pPr>
      <w:r>
        <w:rPr>
          <w:bCs/>
          <w:b/>
        </w:rPr>
        <w:t xml:space="preserve">Sustainable Practices:</w:t>
      </w:r>
      <w:r>
        <w:t xml:space="preserve"> </w:t>
      </w:r>
      <w:r>
        <w:t xml:space="preserve">Prioritize renewable energy integration and carbon capture technologies in petroleum projects.</w:t>
      </w:r>
    </w:p>
    <w:bookmarkEnd w:id="26"/>
    <w:bookmarkStart w:id="27" w:name="conclusion"/>
    <w:p>
      <w:pPr>
        <w:pStyle w:val="Heading2"/>
      </w:pPr>
      <w:r>
        <w:t xml:space="preserve">7. Conclusion</w:t>
      </w:r>
    </w:p>
    <w:p>
      <w:pPr>
        <w:pStyle w:val="FirstParagraph"/>
      </w:pPr>
      <w:r>
        <w:t xml:space="preserve">This Undergraduate Thesis underscores the transformative potential of Petroleum Engineers in Tanzania, particularly within Dar es Salaam. By combining technical expertise with regional leadership, these professionals can drive sustainable energy development while safeguarding the environment. As Tanzania advances its oil and gas agenda, the role of Petroleum Engineers will remain indispensable in shaping a resilient and innovative future for Dar es Salaam and beyond.</w:t>
      </w:r>
    </w:p>
    <w:bookmarkEnd w:id="27"/>
    <w:bookmarkStart w:id="28" w:name="references"/>
    <w:p>
      <w:pPr>
        <w:pStyle w:val="Heading2"/>
      </w:pPr>
      <w:r>
        <w:t xml:space="preserve">References</w:t>
      </w:r>
    </w:p>
    <w:p>
      <w:pPr>
        <w:numPr>
          <w:ilvl w:val="0"/>
          <w:numId w:val="1004"/>
        </w:numPr>
        <w:pStyle w:val="Compact"/>
      </w:pPr>
      <w:r>
        <w:t xml:space="preserve">Tanzania National Bureau of Statistics (2023). "Energy Sector Development Report."</w:t>
      </w:r>
    </w:p>
    <w:p>
      <w:pPr>
        <w:numPr>
          <w:ilvl w:val="0"/>
          <w:numId w:val="1004"/>
        </w:numPr>
        <w:pStyle w:val="Compact"/>
      </w:pPr>
      <w:r>
        <w:t xml:space="preserve">World Bank. "Tanzania Oil and Gas Development Strategy." (2021).</w:t>
      </w:r>
    </w:p>
    <w:p>
      <w:pPr>
        <w:numPr>
          <w:ilvl w:val="0"/>
          <w:numId w:val="1004"/>
        </w:numPr>
        <w:pStyle w:val="Compact"/>
      </w:pPr>
      <w:r>
        <w:t xml:space="preserve">American Association of Petroleum Geologists. "Offshore Exploration in East Africa."</w:t>
      </w:r>
    </w:p>
    <w:bookmarkEnd w:id="28"/>
    <w:bookmarkStart w:id="29" w:name="appendices"/>
    <w:p>
      <w:pPr>
        <w:pStyle w:val="Heading2"/>
      </w:pPr>
      <w:r>
        <w:t xml:space="preserve">Appendices</w:t>
      </w:r>
    </w:p>
    <w:p>
      <w:pPr>
        <w:pStyle w:val="FirstParagraph"/>
      </w:pPr>
      <w:r>
        <w:rPr>
          <w:iCs/>
          <w:i/>
        </w:rPr>
        <w:t xml:space="preserve">Appendix A: Sample Curriculum for Petroleum Engineering Programs in Tanzania</w:t>
      </w:r>
    </w:p>
    <w:p>
      <w:pPr>
        <w:pStyle w:val="BodyText"/>
      </w:pPr>
      <w:r>
        <w:rPr>
          <w:iCs/>
          <w:i/>
        </w:rPr>
        <w:t xml:space="preserve">Appendix B: Interview Transcripts with Industry Professionals (hypothetical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Tanzania Dar es Salaam</dc:title>
  <dc:creator/>
  <dc:language>en</dc:language>
  <cp:keywords/>
  <dcterms:created xsi:type="dcterms:W3CDTF">2026-07-23T11:38:15Z</dcterms:created>
  <dcterms:modified xsi:type="dcterms:W3CDTF">2026-07-23T11:38:15Z</dcterms:modified>
</cp:coreProperties>
</file>

<file path=docProps/custom.xml><?xml version="1.0" encoding="utf-8"?>
<Properties xmlns="http://schemas.openxmlformats.org/officeDocument/2006/custom-properties" xmlns:vt="http://schemas.openxmlformats.org/officeDocument/2006/docPropsVTypes"/>
</file>