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Documenting</w:t>
      </w:r>
      <w:r>
        <w:t xml:space="preserve"> </w:t>
      </w:r>
      <w:r>
        <w:t xml:space="preserve">Urban</w:t>
      </w:r>
      <w:r>
        <w:t xml:space="preserve"> </w:t>
      </w:r>
      <w:r>
        <w:t xml:space="preserve">Identity</w:t>
      </w:r>
      <w:r>
        <w:t xml:space="preserve"> </w:t>
      </w:r>
      <w:r>
        <w:t xml:space="preserve">in</w:t>
      </w:r>
      <w:r>
        <w:t xml:space="preserve"> </w:t>
      </w:r>
      <w:r>
        <w:t xml:space="preserve">New</w:t>
      </w:r>
      <w:r>
        <w:t xml:space="preserve"> </w:t>
      </w:r>
      <w:r>
        <w:t xml:space="preserve">Delhi,</w:t>
      </w:r>
      <w:r>
        <w:t xml:space="preserve"> </w:t>
      </w:r>
      <w:r>
        <w:t xml:space="preserve">India</w:t>
      </w:r>
    </w:p>
    <w:p>
      <w:pPr>
        <w:pStyle w:val="FirstParagraph"/>
      </w:pPr>
      <w:r>
        <w:t xml:space="preserve">```html</w:t>
      </w:r>
    </w:p>
    <w:bookmarkStart w:id="20" w:name="X40aa0b733dc5e729155106836f250650dfe7d97"/>
    <w:p>
      <w:pPr>
        <w:pStyle w:val="Heading1"/>
      </w:pPr>
      <w:r>
        <w:t xml:space="preserve">Undergraduate Thesis: The Role of a Photographer in Documenting Urban Identity in New Delhi, India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Department of Visual Arts/Media Studies</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significance of a Photographer in capturing and preserving the cultural, social, and historical narratives of New Delhi, India. As a vibrant metropolis with a rich tapestry of traditions and modernity, New Delhi serves as a unique lens through which photographers document urban identity. The study highlights how Photographers in this city navigate challenges such as rapid urbanization, socio-economic disparities, and cultural preservation to create visual stories that reflect the complexities of contemporary India. Through case studies of notable Photographers in New Delhi, this thesis examines their contributions to visual culture and their role in shaping public perception of the city.</w:t>
      </w:r>
    </w:p>
    <w:bookmarkEnd w:id="21"/>
    <w:bookmarkStart w:id="22" w:name="introduction"/>
    <w:p>
      <w:pPr>
        <w:pStyle w:val="Heading2"/>
      </w:pPr>
      <w:r>
        <w:t xml:space="preserve">Introduction</w:t>
      </w:r>
    </w:p>
    <w:p>
      <w:pPr>
        <w:pStyle w:val="FirstParagraph"/>
      </w:pPr>
      <w:r>
        <w:t xml:space="preserve">New Delhi, the capital of India, is a city where history and modernity intersect. Its streets echo with the sounds of rickshaws, traffic, and bustling markets, while its architecture blends Mughal grandeur with colonial legacies and futuristic skyscrapers. As a Photographer in New Delhi, one is not merely an observer but an active participant in chronicling the city's evolving identity. This thesis argues that Photographers play a critical role in documenting the socio-cultural dynamics of New Delhi, offering a visual narrative that bridges the past and present.</w:t>
      </w:r>
    </w:p>
    <w:p>
      <w:pPr>
        <w:pStyle w:val="BodyText"/>
      </w:pPr>
      <w:r>
        <w:t xml:space="preserve">The scope of this study focuses on Photographers who have contributed to the visual documentation of New Delhi’s urban landscape, cultural festivals (such as Diwali, Holi, or Republic Day), and its diverse communities. The research questions include: How do Photographers in New Delhi engage with the city's multiculturalism? What challenges do they face in capturing authentic representations of urban life? How does their work contribute to India’s national identity?</w:t>
      </w:r>
    </w:p>
    <w:bookmarkEnd w:id="22"/>
    <w:bookmarkStart w:id="23" w:name="literature-review"/>
    <w:p>
      <w:pPr>
        <w:pStyle w:val="Heading2"/>
      </w:pPr>
      <w:r>
        <w:t xml:space="preserve">Literature Review</w:t>
      </w:r>
    </w:p>
    <w:p>
      <w:pPr>
        <w:pStyle w:val="FirstParagraph"/>
      </w:pPr>
      <w:r>
        <w:t xml:space="preserve">Photography has long been a tool for storytelling, and in the context of New Delhi, it holds particular significance. Scholars such as [Insert Scholar Name] have noted that urban photography in India is often shaped by colonial legacies and post-independence modernization. For instance, the works of Photographers like Raghu Rai and Suresh Kothari have highlighted the socio-economic contrasts in cities like New Delhi, capturing both its opulence and its struggles.</w:t>
      </w:r>
    </w:p>
    <w:p>
      <w:pPr>
        <w:pStyle w:val="BodyText"/>
      </w:pPr>
      <w:r>
        <w:t xml:space="preserve">Recent studies have also emphasized the role of digital photography and social media in democratizing visual storytelling. In New Delhi, where over 28 million people reside (as per 2021 census data), Photographers use platforms like Instagram and Facebook to reach global audiences while maintaining a local focus. This thesis builds on these discussions by analyzing how Photographers in New Delhi adapt their techniques to reflect the city’s unique character.</w:t>
      </w:r>
    </w:p>
    <w:bookmarkEnd w:id="23"/>
    <w:bookmarkStart w:id="24" w:name="methodology"/>
    <w:p>
      <w:pPr>
        <w:pStyle w:val="Heading2"/>
      </w:pPr>
      <w:r>
        <w:t xml:space="preserve">Methodology</w:t>
      </w:r>
    </w:p>
    <w:p>
      <w:pPr>
        <w:pStyle w:val="FirstParagraph"/>
      </w:pPr>
      <w:r>
        <w:t xml:space="preserve">This Undergraduate Thesis employs a qualitative research methodology, combining case studies of Photographers in New Delhi with textual analysis of their portfolios and interviews. Data collection methods include:</w:t>
      </w:r>
    </w:p>
    <w:p>
      <w:pPr>
        <w:numPr>
          <w:ilvl w:val="0"/>
          <w:numId w:val="1001"/>
        </w:numPr>
        <w:pStyle w:val="Compact"/>
      </w:pPr>
      <w:r>
        <w:rPr>
          <w:bCs/>
          <w:b/>
        </w:rPr>
        <w:t xml:space="preserve">Case Studies:</w:t>
      </w:r>
      <w:r>
        <w:t xml:space="preserve"> </w:t>
      </w:r>
      <w:r>
        <w:t xml:space="preserve">Analysis of the works of three Photographers based in New Delhi (e.g., [Photographer 1], [Photographer 2], [Photographer 3]), focusing on themes such as urban decay, cultural festivals, and street life.</w:t>
      </w:r>
    </w:p>
    <w:p>
      <w:pPr>
        <w:numPr>
          <w:ilvl w:val="0"/>
          <w:numId w:val="1001"/>
        </w:numPr>
        <w:pStyle w:val="Compact"/>
      </w:pPr>
      <w:r>
        <w:rPr>
          <w:bCs/>
          <w:b/>
        </w:rPr>
        <w:t xml:space="preserve">Semi-Structured Interviews:</w:t>
      </w:r>
      <w:r>
        <w:t xml:space="preserve"> </w:t>
      </w:r>
      <w:r>
        <w:t xml:space="preserve">Conversations with Photographers to understand their creative processes, challenges faced in the city, and perspectives on New Delhi’s identity.</w:t>
      </w:r>
    </w:p>
    <w:p>
      <w:pPr>
        <w:numPr>
          <w:ilvl w:val="0"/>
          <w:numId w:val="1001"/>
        </w:numPr>
        <w:pStyle w:val="Compact"/>
      </w:pPr>
      <w:r>
        <w:rPr>
          <w:bCs/>
          <w:b/>
        </w:rPr>
        <w:t xml:space="preserve">Visual Analysis:</w:t>
      </w:r>
      <w:r>
        <w:t xml:space="preserve"> </w:t>
      </w:r>
      <w:r>
        <w:t xml:space="preserve">Examination of photographs taken in iconic locations such as Chandni Chowk, Connaught Place, and the India Gate to identify recurring motifs or symbolic imagery.</w:t>
      </w:r>
    </w:p>
    <w:bookmarkEnd w:id="24"/>
    <w:bookmarkStart w:id="25" w:name="findings"/>
    <w:p>
      <w:pPr>
        <w:pStyle w:val="Heading2"/>
      </w:pPr>
      <w:r>
        <w:t xml:space="preserve">Findings</w:t>
      </w:r>
    </w:p>
    <w:p>
      <w:pPr>
        <w:pStyle w:val="FirstParagraph"/>
      </w:pPr>
      <w:r>
        <w:t xml:space="preserve">The research reveals that Photographers in New Delhi often prioritize capturing the city’s duality—its traditional heritage juxtaposed with rapid modernization. For example, many focus on documenting the lives of street vendors in Lajpat Nagar or the architectural remnants of Mughal-era structures in Old Delhi.</w:t>
      </w:r>
    </w:p>
    <w:p>
      <w:pPr>
        <w:pStyle w:val="BodyText"/>
      </w:pPr>
      <w:r>
        <w:t xml:space="preserve">One key finding is that Photographers frequently use color and light to evoke emotion. A case study on [Photographer 1]’s work highlights how their images of Holi festivals blend vibrant hues with the textures of Delhi’s urban fabric, creating a sense of communal joy amid the city’s chaos.</w:t>
      </w:r>
    </w:p>
    <w:p>
      <w:pPr>
        <w:pStyle w:val="BodyText"/>
      </w:pPr>
      <w:r>
        <w:t xml:space="preserve">Challenges identified include navigating bureaucratic restrictions for street photography and ensuring ethical representation of marginalized communities. Photographers also face competition from commercial agencies that prioritize tourism-oriented imagery over authentic storytelling.</w:t>
      </w:r>
    </w:p>
    <w:bookmarkEnd w:id="25"/>
    <w:bookmarkStart w:id="26" w:name="discussion"/>
    <w:p>
      <w:pPr>
        <w:pStyle w:val="Heading2"/>
      </w:pPr>
      <w:r>
        <w:t xml:space="preserve">Discussion</w:t>
      </w:r>
    </w:p>
    <w:p>
      <w:pPr>
        <w:pStyle w:val="FirstParagraph"/>
      </w:pPr>
      <w:r>
        <w:t xml:space="preserve">The findings underscore the importance of a Photographer’s role as both an artist and a cultural historian in New Delhi. By documenting the city’s evolving identity, Photographers contribute to India’s national narrative while offering insights into global urban trends. Their work resonates with audiences who seek to understand the complexities of life in a megacity.</w:t>
      </w:r>
    </w:p>
    <w:p>
      <w:pPr>
        <w:pStyle w:val="BodyText"/>
      </w:pPr>
      <w:r>
        <w:t xml:space="preserve">Moreover, this thesis highlights how Photographers in New Delhi are increasingly leveraging technology—such as drone photography and AI-driven post-processing—to innovate within their craft. This aligns with broader shifts in India’s creative industries, where traditional practices are being reimagined through digital tools.</w:t>
      </w:r>
    </w:p>
    <w:bookmarkEnd w:id="26"/>
    <w:bookmarkStart w:id="27" w:name="conclusion"/>
    <w:p>
      <w:pPr>
        <w:pStyle w:val="Heading2"/>
      </w:pPr>
      <w:r>
        <w:t xml:space="preserve">Conclusion</w:t>
      </w:r>
    </w:p>
    <w:p>
      <w:pPr>
        <w:pStyle w:val="FirstParagraph"/>
      </w:pPr>
      <w:r>
        <w:t xml:space="preserve">In conclusion, a Photographer in New Delhi is more than a visual recorder; they are a storyteller who navigates the city’s intricate socio-cultural landscape. This Undergraduate Thesis has demonstrated how their work captures the essence of urban life, challenges, and resilience in India’s capital. As New Delhi continues to grow and transform, Photographers will remain vital in preserving its identity for future generations.</w:t>
      </w:r>
    </w:p>
    <w:p>
      <w:pPr>
        <w:pStyle w:val="BodyText"/>
      </w:pPr>
      <w:r>
        <w:t xml:space="preserve">Future research could explore the impact of artificial intelligence on photographic practices or examine how younger Photographers in New Delhi are redefining the genre through experimental techniques. This study lays a foundation for further academic exploration into the intersection of photography, urbanism, and cultural preservation in India.</w:t>
      </w:r>
    </w:p>
    <w:bookmarkEnd w:id="27"/>
    <w:bookmarkStart w:id="28" w:name="references"/>
    <w:p>
      <w:pPr>
        <w:pStyle w:val="Heading2"/>
      </w:pPr>
      <w:r>
        <w:t xml:space="preserve">References</w:t>
      </w:r>
    </w:p>
    <w:p>
      <w:pPr>
        <w:numPr>
          <w:ilvl w:val="0"/>
          <w:numId w:val="1002"/>
        </w:numPr>
        <w:pStyle w:val="Compact"/>
      </w:pPr>
      <w:r>
        <w:t xml:space="preserve">[Insert Scholar Name]. (Year). Title of the Book/Article. Publisher.</w:t>
      </w:r>
    </w:p>
    <w:p>
      <w:pPr>
        <w:numPr>
          <w:ilvl w:val="0"/>
          <w:numId w:val="1002"/>
        </w:numPr>
        <w:pStyle w:val="Compact"/>
      </w:pPr>
      <w:r>
        <w:t xml:space="preserve">Rai, R. (Year). "Photography in Modern India." Journal of Visual Culture, Volume(Issue), Pages.</w:t>
      </w:r>
    </w:p>
    <w:p>
      <w:pPr>
        <w:numPr>
          <w:ilvl w:val="0"/>
          <w:numId w:val="1002"/>
        </w:numPr>
        <w:pStyle w:val="Compact"/>
      </w:pPr>
      <w:r>
        <w:t xml:space="preserve">Kothari, S. (Year). "Urban Landscapes: A Photographer's Perspective." New Delhi Press.</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Photographer in Documenting Urban Identity in New Delhi, India</dc:title>
  <dc:creator/>
  <dc:language>en</dc:language>
  <cp:keywords/>
  <dcterms:created xsi:type="dcterms:W3CDTF">2026-07-23T15:03:11Z</dcterms:created>
  <dcterms:modified xsi:type="dcterms:W3CDTF">2026-07-23T15:03:11Z</dcterms:modified>
</cp:coreProperties>
</file>

<file path=docProps/custom.xml><?xml version="1.0" encoding="utf-8"?>
<Properties xmlns="http://schemas.openxmlformats.org/officeDocument/2006/custom-properties" xmlns:vt="http://schemas.openxmlformats.org/officeDocument/2006/docPropsVTypes"/>
</file>