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8" w:name="X5ea53424e29df8338ef6dbcf3e05fa1c0ae190b"/>
    <w:p>
      <w:pPr>
        <w:pStyle w:val="Heading1"/>
      </w:pPr>
      <w:r>
        <w:t xml:space="preserve">Undergraduate Thesis: The Role of the Photographer in Russia, Saint Petersburg</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Name]</w:t>
      </w:r>
      <w:r>
        <w:br/>
      </w:r>
      <w:r>
        <w:rPr>
          <w:bCs/>
          <w:b/>
        </w:rPr>
        <w:t xml:space="preserve">Date:</w:t>
      </w:r>
      <w:r>
        <w:t xml:space="preserve"> </w:t>
      </w:r>
      <w:r>
        <w:t xml:space="preserve">[Insert Date]</w:t>
      </w:r>
    </w:p>
    <w:p>
      <w:r>
        <w:pict>
          <v:rect style="width:0;height:1.5pt" o:hralign="center" o:hrstd="t" o:hr="t"/>
        </w:pict>
      </w:r>
    </w:p>
    <w:bookmarkStart w:id="20" w:name="abstract"/>
    <w:p>
      <w:pPr>
        <w:pStyle w:val="Heading2"/>
      </w:pPr>
      <w:r>
        <w:t xml:space="preserve">Abstract</w:t>
      </w:r>
    </w:p>
    <w:p>
      <w:pPr>
        <w:pStyle w:val="FirstParagraph"/>
      </w:pPr>
      <w:r>
        <w:t xml:space="preserve">This Undergraduate Thesis explores the unique role of the photographer in the cultural and historical context of Russia, with a specific focus on Saint Petersburg. As one of Europe’s most architecturally and culturally significant cities, Saint Petersburg has long served as a muse for artists, writers, and photographers. This document analyzes how photographers in Saint Petersburg navigate the interplay between tradition and modernity, capturing the essence of a city that is both steeped in imperial history and defined by contemporary innovation. Through case studies of local photographic practices and an examination of socio-political influences on art, this thesis argues that Saint Petersburg’s photographers play a vital role in documenting, preserving, and reinterpreting the city’s identity for global audiences.</w:t>
      </w:r>
    </w:p>
    <w:p>
      <w:r>
        <w:pict>
          <v:rect style="width:0;height:1.5pt" o:hralign="center" o:hrstd="t" o:hr="t"/>
        </w:pict>
      </w:r>
    </w:p>
    <w:bookmarkEnd w:id="20"/>
    <w:bookmarkStart w:id="21" w:name="introduction"/>
    <w:p>
      <w:pPr>
        <w:pStyle w:val="Heading2"/>
      </w:pPr>
      <w:r>
        <w:t xml:space="preserve">1. Introduction</w:t>
      </w:r>
    </w:p>
    <w:p>
      <w:pPr>
        <w:pStyle w:val="FirstParagraph"/>
      </w:pPr>
      <w:r>
        <w:t xml:space="preserve">The photographer occupies a unique position in the cultural landscape of Russia, particularly in Saint Petersburg—a city where the past and present collide in every cobbled street and gilded dome. As an</w:t>
      </w:r>
      <w:r>
        <w:t xml:space="preserve"> </w:t>
      </w:r>
      <w:r>
        <w:rPr>
          <w:bCs/>
          <w:b/>
        </w:rPr>
        <w:t xml:space="preserve">Undergraduate Thesis</w:t>
      </w:r>
      <w:r>
        <w:t xml:space="preserve">, this work seeks to investigate how photographers in Saint Petersburg contribute to the preservation of historical memory while also engaging with contemporary issues such as urban transformation, identity politics, and technological evolution. The city’s rich architectural heritage, from the Baroque splendor of the Winter Palace to the modernist lines of Kazan Cathedral, provides a dynamic backdrop for photographic exploration. However, photographers in this region are not merely observers; they are active participants in shaping how Saint Petersburg is perceived both within Russia and internationally.</w:t>
      </w:r>
    </w:p>
    <w:p>
      <w:pPr>
        <w:pStyle w:val="BodyText"/>
      </w:pPr>
      <w:r>
        <w:rPr>
          <w:bCs/>
          <w:b/>
        </w:rPr>
        <w:t xml:space="preserve">Russia</w:t>
      </w:r>
      <w:r>
        <w:t xml:space="preserve">, with its vast geographical and cultural expanse, has a complex relationship with photography. Historically, the medium was used as a tool of state propaganda during the Soviet era. Today, it serves as a means of personal expression and social commentary, particularly in cities like Saint Petersburg where artistic freedom is both celebrated and contested. This thesis will examine how photographers in Saint Petersburg balance these dual roles—documenting reality while also challenging it—and how their work reflects broader societal narratives.</w:t>
      </w:r>
    </w:p>
    <w:p>
      <w:r>
        <w:pict>
          <v:rect style="width:0;height:1.5pt" o:hralign="center" o:hrstd="t" o:hr="t"/>
        </w:pict>
      </w:r>
    </w:p>
    <w:bookmarkEnd w:id="21"/>
    <w:bookmarkStart w:id="22" w:name="Xa67618d13d9224ceba1366a7f43788d5384d260"/>
    <w:p>
      <w:pPr>
        <w:pStyle w:val="Heading2"/>
      </w:pPr>
      <w:r>
        <w:t xml:space="preserve">2. Historical Context: Photography in Saint Petersburg</w:t>
      </w:r>
    </w:p>
    <w:p>
      <w:pPr>
        <w:pStyle w:val="FirstParagraph"/>
      </w:pPr>
      <w:r>
        <w:t xml:space="preserve">Saint Petersburg’s association with photography dates back to the 19th century, when the city emerged as a center of scientific and artistic innovation. Early photographers such as [Insert Name, if known] captured the city’s imperial grandeur, creating visual records that would later inform historical preservation efforts. The establishment of institutions like the Saint Petersburg State Institute of Culture and its photography programs in the 20th century further solidified the city’s reputation as a hub for photographic education and practice.</w:t>
      </w:r>
    </w:p>
    <w:p>
      <w:pPr>
        <w:pStyle w:val="BodyText"/>
      </w:pPr>
      <w:r>
        <w:t xml:space="preserve">During the Soviet era, photographers in Saint Petersburg were often constrained by state ideology, which emphasized collective over individual expression. However, even under these restrictions, artists found ways to infuse their work with subtle critiques of power structures. The collapse of the Soviet Union in 1991 marked a turning point for Russian photography, allowing for greater experimentation and international collaboration. Saint Petersburg photographers were among the first to embrace digital technology and global trends while maintaining a distinctly</w:t>
      </w:r>
      <w:r>
        <w:t xml:space="preserve"> </w:t>
      </w:r>
      <w:r>
        <w:rPr>
          <w:bCs/>
          <w:b/>
        </w:rPr>
        <w:t xml:space="preserve">Russia</w:t>
      </w:r>
      <w:r>
        <w:t xml:space="preserve">an aesthetic.</w:t>
      </w:r>
    </w:p>
    <w:p>
      <w:r>
        <w:pict>
          <v:rect style="width:0;height:1.5pt" o:hralign="center" o:hrstd="t" o:hr="t"/>
        </w:pict>
      </w:r>
    </w:p>
    <w:bookmarkEnd w:id="22"/>
    <w:bookmarkStart w:id="23" w:name="X4bcb1127611168498d550b1b6cf7694b28c9398"/>
    <w:p>
      <w:pPr>
        <w:pStyle w:val="Heading2"/>
      </w:pPr>
      <w:r>
        <w:t xml:space="preserve">3. The Photographer’s Role: Artist, Historian, Activist</w:t>
      </w:r>
    </w:p>
    <w:p>
      <w:pPr>
        <w:pStyle w:val="FirstParagraph"/>
      </w:pPr>
      <w:r>
        <w:t xml:space="preserve">In Saint Petersburg, the photographer is more than a technician of light and shadow; they are a multidisciplinary figure who bridges art and activism. This thesis argues that photographers in this city fulfill three primary roles:</w:t>
      </w:r>
    </w:p>
    <w:p>
      <w:pPr>
        <w:numPr>
          <w:ilvl w:val="0"/>
          <w:numId w:val="1001"/>
        </w:numPr>
        <w:pStyle w:val="Compact"/>
      </w:pPr>
      <w:r>
        <w:rPr>
          <w:bCs/>
          <w:b/>
        </w:rPr>
        <w:t xml:space="preserve">Preserver of History:</w:t>
      </w:r>
      <w:r>
        <w:t xml:space="preserve"> </w:t>
      </w:r>
      <w:r>
        <w:t xml:space="preserve">Through documentary photography, artists capture the evolving landscape of Saint Petersburg, from its historic neighborhoods to its modern urban developments.</w:t>
      </w:r>
    </w:p>
    <w:p>
      <w:pPr>
        <w:numPr>
          <w:ilvl w:val="0"/>
          <w:numId w:val="1001"/>
        </w:numPr>
        <w:pStyle w:val="Compact"/>
      </w:pPr>
      <w:r>
        <w:rPr>
          <w:bCs/>
          <w:b/>
        </w:rPr>
        <w:t xml:space="preserve">Cultural Interpreter:</w:t>
      </w:r>
      <w:r>
        <w:t xml:space="preserve"> </w:t>
      </w:r>
      <w:r>
        <w:t xml:space="preserve">Photographers often highlight the city’s unique blend of Russian and Western influences, offering nuanced perspectives on identity and tradition.</w:t>
      </w:r>
    </w:p>
    <w:p>
      <w:pPr>
        <w:numPr>
          <w:ilvl w:val="0"/>
          <w:numId w:val="1001"/>
        </w:numPr>
        <w:pStyle w:val="Compact"/>
      </w:pPr>
      <w:r>
        <w:rPr>
          <w:bCs/>
          <w:b/>
        </w:rPr>
        <w:t xml:space="preserve">Social Critic:</w:t>
      </w:r>
      <w:r>
        <w:t xml:space="preserve"> </w:t>
      </w:r>
      <w:r>
        <w:t xml:space="preserve">In a society still navigating the legacies of authoritarianism, photographers use their work to challenge censorship, inequality, and environmental degradation.</w:t>
      </w:r>
    </w:p>
    <w:p>
      <w:pPr>
        <w:pStyle w:val="FirstParagraph"/>
      </w:pPr>
      <w:r>
        <w:t xml:space="preserve">For example, contemporary photographers like [Insert Example Photographer Name] have gained international acclaim for their series on Saint Petersburg’s working-class communities or the ecological impact of industrialization. These works exemplify how</w:t>
      </w:r>
      <w:r>
        <w:t xml:space="preserve"> </w:t>
      </w:r>
      <w:r>
        <w:rPr>
          <w:bCs/>
          <w:b/>
        </w:rPr>
        <w:t xml:space="preserve">Russia</w:t>
      </w:r>
      <w:r>
        <w:t xml:space="preserve">an photographers can use their medium to provoke dialogue about pressing social issues.</w:t>
      </w:r>
    </w:p>
    <w:p>
      <w:r>
        <w:pict>
          <v:rect style="width:0;height:1.5pt" o:hralign="center" o:hrstd="t" o:hr="t"/>
        </w:pict>
      </w:r>
    </w:p>
    <w:bookmarkEnd w:id="23"/>
    <w:bookmarkStart w:id="24" w:name="X56cba5364f3c5cf44e8358472542fcd4c385db7"/>
    <w:p>
      <w:pPr>
        <w:pStyle w:val="Heading2"/>
      </w:pPr>
      <w:r>
        <w:t xml:space="preserve">4. Case Study: Saint Petersburg in the Lens of Contemporary Photographers</w:t>
      </w:r>
    </w:p>
    <w:p>
      <w:pPr>
        <w:pStyle w:val="FirstParagraph"/>
      </w:pPr>
      <w:r>
        <w:t xml:space="preserve">To illustrate the themes discussed above, this section presents a case study of [Insert Photographer Name], a Saint Petersburg-based photographer whose work focuses on urban decay and resilience. Through their projects such as “[Project Title],” [Photographer Name] documents abandoned Soviet-era buildings juxtaposed with vibrant street art, highlighting the city’s ongoing transformation. The photographs not only capture aesthetic beauty but also serve as historical records of a city in flux.</w:t>
      </w:r>
    </w:p>
    <w:p>
      <w:pPr>
        <w:pStyle w:val="BodyText"/>
      </w:pPr>
      <w:r>
        <w:t xml:space="preserve">The photographer’s use of</w:t>
      </w:r>
      <w:r>
        <w:t xml:space="preserve"> </w:t>
      </w:r>
      <w:r>
        <w:rPr>
          <w:bCs/>
          <w:b/>
        </w:rPr>
        <w:t xml:space="preserve">Undergraduate Thesis</w:t>
      </w:r>
      <w:r>
        <w:t xml:space="preserve">-style critical analysis—drawing on theories from Russian postmodernism and urban studies—demonstrates how Saint Petersburg photographers engage with global discourses while remaining rooted in local realities. Their work has been exhibited at institutions like the [Insert Gallery or Museum Name], further cementing Saint Petersburg’s reputation as a center of photographic innovation.</w:t>
      </w:r>
    </w:p>
    <w:p>
      <w:r>
        <w:pict>
          <v:rect style="width:0;height:1.5pt" o:hralign="center" o:hrstd="t" o:hr="t"/>
        </w:pict>
      </w:r>
    </w:p>
    <w:bookmarkEnd w:id="24"/>
    <w:bookmarkStart w:id="25" w:name="X6262432c0090b705ba32ab4c688a29acb532c79"/>
    <w:p>
      <w:pPr>
        <w:pStyle w:val="Heading2"/>
      </w:pPr>
      <w:r>
        <w:t xml:space="preserve">5. Challenges and Opportunities for Photographers in Russia, Saint Petersburg</w:t>
      </w:r>
    </w:p>
    <w:p>
      <w:pPr>
        <w:pStyle w:val="FirstParagraph"/>
      </w:pPr>
      <w:r>
        <w:t xml:space="preserve">Despite their creative contributions, photographers in Saint Petersburg face unique challenges. The Russian government’s increasing restrictions on free expression have led to self-censorship among some artists. Additionally, the economic instability of recent years has limited funding for independent photography projects.</w:t>
      </w:r>
    </w:p>
    <w:p>
      <w:pPr>
        <w:pStyle w:val="BodyText"/>
      </w:pPr>
      <w:r>
        <w:t xml:space="preserve">However, these challenges are counterbalanced by opportunities. Digital platforms and international festivals such as the [Insert Festival Name] provide Saint Petersburg photographers with global visibility. Collaborations between local artists and foreign institutions have also fostered cross-cultural exchanges, enriching the city’s photographic scene.</w:t>
      </w:r>
    </w:p>
    <w:p>
      <w:r>
        <w:pict>
          <v:rect style="width:0;height:1.5pt" o:hralign="center" o:hrstd="t" o:hr="t"/>
        </w:pict>
      </w:r>
    </w:p>
    <w:bookmarkEnd w:id="25"/>
    <w:bookmarkStart w:id="26" w:name="conclusion"/>
    <w:p>
      <w:pPr>
        <w:pStyle w:val="Heading2"/>
      </w:pPr>
      <w:r>
        <w:t xml:space="preserve">6. Conclusion</w:t>
      </w:r>
    </w:p>
    <w:p>
      <w:pPr>
        <w:pStyle w:val="FirstParagraph"/>
      </w:pPr>
      <w:r>
        <w:t xml:space="preserve">This Undergraduate Thesis has explored the multifaceted role of the photographer in Russia, with a focus on Saint Petersburg—a city where history and modernity coexist. Photographers in this region are not only chroniclers of their environment but also active participants in shaping its cultural narrative. Through their work, they preserve the past, interrogate the present, and envision new possibilities for the future.</w:t>
      </w:r>
    </w:p>
    <w:p>
      <w:pPr>
        <w:pStyle w:val="BodyText"/>
      </w:pPr>
      <w:r>
        <w:t xml:space="preserve">As Saint Petersburg continues to evolve, its photographers will remain essential figures in documenting this transformation. Their art serves as a bridge between</w:t>
      </w:r>
      <w:r>
        <w:t xml:space="preserve"> </w:t>
      </w:r>
      <w:r>
        <w:rPr>
          <w:bCs/>
          <w:b/>
        </w:rPr>
        <w:t xml:space="preserve">Russia</w:t>
      </w:r>
      <w:r>
        <w:t xml:space="preserve">’s imperial legacy and its global aspirations, ensuring that the city’s story is told through a lens both intimate and expansive.</w:t>
      </w:r>
    </w:p>
    <w:p>
      <w:r>
        <w:pict>
          <v:rect style="width:0;height:1.5pt" o:hralign="center" o:hrstd="t" o:hr="t"/>
        </w:pict>
      </w:r>
    </w:p>
    <w:bookmarkEnd w:id="26"/>
    <w:bookmarkStart w:id="27" w:name="references"/>
    <w:p>
      <w:pPr>
        <w:pStyle w:val="Heading2"/>
      </w:pPr>
      <w:r>
        <w:t xml:space="preserve">References</w:t>
      </w:r>
    </w:p>
    <w:p>
      <w:pPr>
        <w:pStyle w:val="FirstParagraph"/>
      </w:pPr>
      <w:r>
        <w:t xml:space="preserve">[Insert list of academic sources, interviews with photographers, or exhibitions referenced in the thesis. Example:</w:t>
      </w:r>
      <w:r>
        <w:t xml:space="preserve"> </w:t>
      </w:r>
      <w:r>
        <w:rPr>
          <w:iCs/>
          <w:i/>
        </w:rPr>
        <w:t xml:space="preserve">The Photographers’ Gallery (London), “Saint Petersburg Reimagined” (2023).</w:t>
      </w:r>
      <w:r>
        <w:t xml:space="preserve">]</w:t>
      </w:r>
    </w:p>
    <w:p>
      <w:pPr>
        <w:pStyle w:val="BodyText"/>
      </w:pPr>
      <w:r>
        <w:rPr>
          <w:bCs/>
          <w:b/>
        </w:rPr>
        <w:t xml:space="preserve">Note:</w:t>
      </w:r>
      <w:r>
        <w:t xml:space="preserve"> </w:t>
      </w:r>
      <w:r>
        <w:t xml:space="preserve">This document is formatted for an Undergraduate Thesis and adheres to institutional guidelines. All names and projects are examples; replace with actual data as needed.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Photographer in Russia, Saint Petersburg</dc:title>
  <dc:creator/>
  <dc:language>en</dc:language>
  <cp:keywords/>
  <dcterms:created xsi:type="dcterms:W3CDTF">2026-07-24T20:37:41Z</dcterms:created>
  <dcterms:modified xsi:type="dcterms:W3CDTF">2026-07-24T20:37:41Z</dcterms:modified>
</cp:coreProperties>
</file>

<file path=docProps/custom.xml><?xml version="1.0" encoding="utf-8"?>
<Properties xmlns="http://schemas.openxmlformats.org/officeDocument/2006/custom-properties" xmlns:vt="http://schemas.openxmlformats.org/officeDocument/2006/docPropsVTypes"/>
</file>