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Cairo,</w:t>
      </w:r>
      <w:r>
        <w:t xml:space="preserve"> </w:t>
      </w:r>
      <w:r>
        <w:t xml:space="preserve">Egypt</w:t>
      </w:r>
    </w:p>
    <w:bookmarkStart w:id="29" w:name="X40b5561cd9b20c6e43d1ce0c2b9e0fe31c2b42e"/>
    <w:p>
      <w:pPr>
        <w:pStyle w:val="Heading1"/>
      </w:pPr>
      <w:r>
        <w:t xml:space="preserve">Undergraduate Thesis: The Role and Challenges of Plumbers in Cairo, Egypt</w:t>
      </w:r>
    </w:p>
    <w:bookmarkStart w:id="20" w:name="abstract"/>
    <w:p>
      <w:pPr>
        <w:pStyle w:val="Heading2"/>
      </w:pPr>
      <w:r>
        <w:t xml:space="preserve">Abstract</w:t>
      </w:r>
    </w:p>
    <w:p>
      <w:pPr>
        <w:pStyle w:val="FirstParagraph"/>
      </w:pPr>
      <w:r>
        <w:t xml:space="preserve">This undergraduate thesis explores the critical role of plumbers in the urban infrastructure of Cairo, Egypt. As a rapidly growing metropolis, Cairo faces unique challenges related to water distribution, sanitation, and plumbing systems. Plumbers play a vital role in maintaining public health and ensuring the functionality of residential, commercial, and industrial facilities. This study examines the socio-economic importance of plumbers in Cairo's development while analyzing the challenges they face due to outdated infrastructure, regulatory gaps, and environmental constraints. The findings highlight the necessity of modernizing plumbing systems to support Cairo's sustainable growth.</w:t>
      </w:r>
    </w:p>
    <w:bookmarkEnd w:id="20"/>
    <w:bookmarkStart w:id="21" w:name="introduction"/>
    <w:p>
      <w:pPr>
        <w:pStyle w:val="Heading2"/>
      </w:pPr>
      <w:r>
        <w:t xml:space="preserve">Introduction</w:t>
      </w:r>
    </w:p>
    <w:p>
      <w:pPr>
        <w:pStyle w:val="FirstParagraph"/>
      </w:pPr>
      <w:r>
        <w:t xml:space="preserve">Cairo, the capital of Egypt, is one of the largest cities in Africa and a hub for economic and cultural activity. With a population exceeding 20 million, the city's infrastructure must meet the demands of both residents and industries. Among the many professions that sustain Cairo's development, plumbers are indispensable. Their work ensures access to clean water, proper sanitation, and efficient drainage systems—all essential for public health and urban functionality.</w:t>
      </w:r>
    </w:p>
    <w:p>
      <w:pPr>
        <w:pStyle w:val="BodyText"/>
      </w:pPr>
      <w:r>
        <w:t xml:space="preserve">This thesis aims to provide an in-depth analysis of the role of plumbers in Cairo's context. It investigates how their profession contributes to the city's infrastructure, explores the challenges they encounter, and proposes strategies for improving plumbing services. The study also emphasizes the importance of integrating modern technologies and sustainable practices into Cairo's plumbing systems.</w:t>
      </w:r>
    </w:p>
    <w:bookmarkEnd w:id="21"/>
    <w:bookmarkStart w:id="23" w:name="role-of-plumbers"/>
    <w:bookmarkStart w:id="22" w:name="Xfa02a2cb331d36d42f75938a11d4414389e860d"/>
    <w:p>
      <w:pPr>
        <w:pStyle w:val="Heading2"/>
      </w:pPr>
      <w:r>
        <w:t xml:space="preserve">The Role of Plumbers in Urban Infrastructure</w:t>
      </w:r>
    </w:p>
    <w:p>
      <w:pPr>
        <w:pStyle w:val="FirstParagraph"/>
      </w:pPr>
      <w:r>
        <w:t xml:space="preserve">Plumbers in Cairo are responsible for installing, maintaining, and repairing water supply systems, sewage pipelines, and drainage networks. Their work is critical in both residential and commercial settings. For instance:</w:t>
      </w:r>
    </w:p>
    <w:p>
      <w:pPr>
        <w:numPr>
          <w:ilvl w:val="0"/>
          <w:numId w:val="1001"/>
        </w:numPr>
        <w:pStyle w:val="Compact"/>
      </w:pPr>
      <w:r>
        <w:rPr>
          <w:bCs/>
          <w:b/>
        </w:rPr>
        <w:t xml:space="preserve">Residential Sector:</w:t>
      </w:r>
      <w:r>
        <w:t xml:space="preserve"> </w:t>
      </w:r>
      <w:r>
        <w:t xml:space="preserve">Plumbers ensure that homes have functional water heaters, leak-free pipes, and proper waste disposal systems.</w:t>
      </w:r>
    </w:p>
    <w:p>
      <w:pPr>
        <w:numPr>
          <w:ilvl w:val="0"/>
          <w:numId w:val="1001"/>
        </w:numPr>
        <w:pStyle w:val="Compact"/>
      </w:pPr>
      <w:r>
        <w:rPr>
          <w:bCs/>
          <w:b/>
        </w:rPr>
        <w:t xml:space="preserve">Commercial Sector:</w:t>
      </w:r>
      <w:r>
        <w:t xml:space="preserve"> </w:t>
      </w:r>
      <w:r>
        <w:t xml:space="preserve">Businesses such as hotels, hospitals, and factories rely on plumbers to maintain complex plumbing networks that support daily operations.</w:t>
      </w:r>
    </w:p>
    <w:p>
      <w:pPr>
        <w:numPr>
          <w:ilvl w:val="0"/>
          <w:numId w:val="1001"/>
        </w:numPr>
        <w:pStyle w:val="Compact"/>
      </w:pPr>
      <w:r>
        <w:rPr>
          <w:bCs/>
          <w:b/>
        </w:rPr>
        <w:t xml:space="preserve">PUBLIC HEALTH:</w:t>
      </w:r>
      <w:r>
        <w:t xml:space="preserve"> </w:t>
      </w:r>
      <w:r>
        <w:t xml:space="preserve">Proper sanitation systems prevent the spread of waterborne diseases. Plumbers play a key role in maintaining septic tanks, sewage treatment plants, and public restrooms.</w:t>
      </w:r>
    </w:p>
    <w:p>
      <w:pPr>
        <w:pStyle w:val="FirstParagraph"/>
      </w:pPr>
      <w:r>
        <w:t xml:space="preserve">In Cairo, where water scarcity is a growing concern, plumbers are also tasked with optimizing water usage through efficient pipeline designs and leak detection systems. Their expertise directly impacts the city's ability to manage its limited natural resources effectively.</w:t>
      </w:r>
    </w:p>
    <w:bookmarkEnd w:id="22"/>
    <w:bookmarkEnd w:id="23"/>
    <w:bookmarkStart w:id="25" w:name="challenges"/>
    <w:bookmarkStart w:id="24" w:name="challenges-faced-by-plumbers-in-cairo"/>
    <w:p>
      <w:pPr>
        <w:pStyle w:val="Heading2"/>
      </w:pPr>
      <w:r>
        <w:t xml:space="preserve">Challenges Faced by Plumbers in Cairo</w:t>
      </w:r>
    </w:p>
    <w:p>
      <w:pPr>
        <w:pStyle w:val="FirstParagraph"/>
      </w:pPr>
      <w:r>
        <w:t xml:space="preserve">Despite their critical role, plumbers in Cairo encounter several challenges that hinder their work and the quality of services they provide:</w:t>
      </w:r>
    </w:p>
    <w:p>
      <w:pPr>
        <w:numPr>
          <w:ilvl w:val="0"/>
          <w:numId w:val="1002"/>
        </w:numPr>
        <w:pStyle w:val="Compact"/>
      </w:pPr>
      <w:r>
        <w:rPr>
          <w:bCs/>
          <w:b/>
        </w:rPr>
        <w:t xml:space="preserve">Outdated Infrastructure:</w:t>
      </w:r>
      <w:r>
        <w:t xml:space="preserve"> </w:t>
      </w:r>
      <w:r>
        <w:t xml:space="preserve">Many neighborhoods in Cairo, especially older areas, have aging plumbing systems that are prone to leaks and blockages. This requires frequent repairs and upgrades.</w:t>
      </w:r>
    </w:p>
    <w:p>
      <w:pPr>
        <w:numPr>
          <w:ilvl w:val="0"/>
          <w:numId w:val="1002"/>
        </w:numPr>
        <w:pStyle w:val="Compact"/>
      </w:pPr>
      <w:r>
        <w:rPr>
          <w:bCs/>
          <w:b/>
        </w:rPr>
        <w:t xml:space="preserve">Limited Access to Resources:</w:t>
      </w:r>
      <w:r>
        <w:t xml:space="preserve"> </w:t>
      </w:r>
      <w:r>
        <w:t xml:space="preserve">Plumbers often struggle with the high cost of modern equipment and materials, which are not always affordable for small-scale professionals.</w:t>
      </w:r>
    </w:p>
    <w:p>
      <w:pPr>
        <w:numPr>
          <w:ilvl w:val="0"/>
          <w:numId w:val="1002"/>
        </w:numPr>
        <w:pStyle w:val="Compact"/>
      </w:pPr>
      <w:r>
        <w:rPr>
          <w:bCs/>
          <w:b/>
        </w:rPr>
        <w:t xml:space="preserve">Regulatory Issues:</w:t>
      </w:r>
      <w:r>
        <w:t xml:space="preserve"> </w:t>
      </w:r>
      <w:r>
        <w:t xml:space="preserve">Inconsistent enforcement of building codes and plumbing standards can lead to subpar installations that pose long-term risks to public health.</w:t>
      </w:r>
    </w:p>
    <w:p>
      <w:pPr>
        <w:numPr>
          <w:ilvl w:val="0"/>
          <w:numId w:val="1002"/>
        </w:numPr>
        <w:pStyle w:val="Compact"/>
      </w:pPr>
      <w:r>
        <w:rPr>
          <w:bCs/>
          <w:b/>
        </w:rPr>
        <w:t xml:space="preserve">Environmental Constraints:</w:t>
      </w:r>
      <w:r>
        <w:t xml:space="preserve"> </w:t>
      </w:r>
      <w:r>
        <w:t xml:space="preserve">Cairo's geographical location and reliance on the Nile River for water supply create unique challenges, such as seasonal water shortages and contamination risks.</w:t>
      </w:r>
    </w:p>
    <w:p>
      <w:pPr>
        <w:pStyle w:val="FirstParagraph"/>
      </w:pPr>
      <w:r>
        <w:t xml:space="preserve">These challenges are compounded by a lack of formal training programs for plumbers in Egypt. Many professionals rely on apprenticeships or informal learning, which may not cover modern techniques or safety protocols.</w:t>
      </w:r>
    </w:p>
    <w:bookmarkEnd w:id="24"/>
    <w:bookmarkEnd w:id="25"/>
    <w:bookmarkStart w:id="27" w:name="solutions"/>
    <w:bookmarkStart w:id="26" w:name="proposed-solutions-and-recommendations"/>
    <w:p>
      <w:pPr>
        <w:pStyle w:val="Heading2"/>
      </w:pPr>
      <w:r>
        <w:t xml:space="preserve">Proposed Solutions and Recommendations</w:t>
      </w:r>
    </w:p>
    <w:p>
      <w:pPr>
        <w:pStyle w:val="FirstParagraph"/>
      </w:pPr>
      <w:r>
        <w:t xml:space="preserve">To address these challenges and enhance the role of plumbers in Cairo's development, the following recommendations are proposed:</w:t>
      </w:r>
    </w:p>
    <w:p>
      <w:pPr>
        <w:numPr>
          <w:ilvl w:val="0"/>
          <w:numId w:val="1003"/>
        </w:numPr>
        <w:pStyle w:val="Compact"/>
      </w:pPr>
      <w:r>
        <w:rPr>
          <w:bCs/>
          <w:b/>
        </w:rPr>
        <w:t xml:space="preserve">Invest in Modern Infrastructure:</w:t>
      </w:r>
      <w:r>
        <w:t xml:space="preserve"> </w:t>
      </w:r>
      <w:r>
        <w:t xml:space="preserve">The Egyptian government should prioritize upgrading aging plumbing systems in Cairo to reduce leaks and improve efficiency.</w:t>
      </w:r>
    </w:p>
    <w:p>
      <w:pPr>
        <w:numPr>
          <w:ilvl w:val="0"/>
          <w:numId w:val="1003"/>
        </w:numPr>
        <w:pStyle w:val="Compact"/>
      </w:pPr>
      <w:r>
        <w:rPr>
          <w:bCs/>
          <w:b/>
        </w:rPr>
        <w:t xml:space="preserve">Formalize Training Programs:</w:t>
      </w:r>
      <w:r>
        <w:t xml:space="preserve"> </w:t>
      </w:r>
      <w:r>
        <w:t xml:space="preserve">Establishing accredited vocational training centers for plumbers would ensure that professionals are equipped with up-to-date skills and knowledge.</w:t>
      </w:r>
    </w:p>
    <w:p>
      <w:pPr>
        <w:numPr>
          <w:ilvl w:val="0"/>
          <w:numId w:val="1003"/>
        </w:numPr>
        <w:pStyle w:val="Compact"/>
      </w:pPr>
      <w:r>
        <w:rPr>
          <w:bCs/>
          <w:b/>
        </w:rPr>
        <w:t xml:space="preserve">Implement Strict Regulations:</w:t>
      </w:r>
      <w:r>
        <w:t xml:space="preserve"> </w:t>
      </w:r>
      <w:r>
        <w:t xml:space="preserve">Enforcing plumbing codes and standards can prevent substandard installations that compromise public safety.</w:t>
      </w:r>
    </w:p>
    <w:p>
      <w:pPr>
        <w:numPr>
          <w:ilvl w:val="0"/>
          <w:numId w:val="1003"/>
        </w:numPr>
        <w:pStyle w:val="Compact"/>
      </w:pPr>
      <w:r>
        <w:rPr>
          <w:bCs/>
          <w:b/>
        </w:rPr>
        <w:t xml:space="preserve">Promote Sustainable Practices:</w:t>
      </w:r>
      <w:r>
        <w:t xml:space="preserve"> </w:t>
      </w:r>
      <w:r>
        <w:t xml:space="preserve">Encouraging the use of water-saving technologies, such as low-flow fixtures and greywater recycling systems, can mitigate Cairo's water scarcity issues.</w:t>
      </w:r>
    </w:p>
    <w:p>
      <w:pPr>
        <w:pStyle w:val="FirstParagraph"/>
      </w:pPr>
      <w:r>
        <w:t xml:space="preserve">Additionally, public-private partnerships could help subsidize the cost of plumbing materials and services for low-income communities. This would ensure equitable access to safe and reliable plumbing across all neighborhoods in Cairo.</w:t>
      </w:r>
    </w:p>
    <w:bookmarkEnd w:id="26"/>
    <w:bookmarkEnd w:id="27"/>
    <w:bookmarkStart w:id="28" w:name="conclusion"/>
    <w:p>
      <w:pPr>
        <w:pStyle w:val="Heading2"/>
      </w:pPr>
      <w:r>
        <w:t xml:space="preserve">Conclusion</w:t>
      </w:r>
    </w:p>
    <w:p>
      <w:pPr>
        <w:pStyle w:val="FirstParagraph"/>
      </w:pPr>
      <w:r>
        <w:t xml:space="preserve">The role of plumbers in Cairo, Egypt, is both essential and complex. As the city continues to grow, the demand for efficient plumbing systems will only increase. However, without addressing the challenges faced by plumbers—including outdated infrastructure and regulatory gaps—Cairo's ability to sustain its population may be compromised.</w:t>
      </w:r>
    </w:p>
    <w:p>
      <w:pPr>
        <w:pStyle w:val="BodyText"/>
      </w:pPr>
      <w:r>
        <w:t xml:space="preserve">This undergraduate thesis underscores the importance of recognizing plumbers as key contributors to urban development. By investing in modern infrastructure, formal training, and sustainable practices, Cairo can ensure that its plumbing systems meet the needs of both current and future generations. The work of plumbers is not just a matter of convenience but a cornerstone of public health and economic stability in Egypt's capital.</w:t>
      </w:r>
    </w:p>
    <w:bookmarkEnd w:id="28"/>
    <w:p>
      <w:pPr>
        <w:pStyle w:val="BodyText"/>
      </w:pPr>
      <w:r>
        <w:rPr>
          <w:iCs/>
          <w:i/>
        </w:rPr>
        <w:t xml:space="preserve">Submitted as part of the requirements for an Undergraduate Thesis on Plumber practices in Egypt Cairo.</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Cairo, Egypt</dc:title>
  <dc:creator/>
  <dc:language>en</dc:language>
  <cp:keywords/>
  <dcterms:created xsi:type="dcterms:W3CDTF">2026-07-20T06:33:35Z</dcterms:created>
  <dcterms:modified xsi:type="dcterms:W3CDTF">2026-07-20T06:33:35Z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