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655911b9c6d97758e8dd78aeb2271f24e667276"/>
    <w:p>
      <w:pPr>
        <w:pStyle w:val="Heading1"/>
      </w:pPr>
      <w:r>
        <w:t xml:space="preserve">Undergraduate Thesis: The Role of Plumbers in Nepal Kathmandu</w:t>
      </w:r>
    </w:p>
    <w:bookmarkStart w:id="20" w:name="abstract"/>
    <w:p>
      <w:pPr>
        <w:pStyle w:val="Heading2"/>
      </w:pPr>
      <w:r>
        <w:t xml:space="preserve">Abstract</w:t>
      </w:r>
    </w:p>
    <w:p>
      <w:pPr>
        <w:pStyle w:val="FirstParagraph"/>
      </w:pPr>
      <w:r>
        <w:t xml:space="preserve">This undergraduate thesis explores the significance of plumbers in the context of urban development and infrastructure management in Nepal's capital, Kathmandu. Given the rapid urbanization and population growth in Kathmandu Valley, the role of skilled plumbers has become critical to address challenges related to water supply, sanitation, and sewage systems. This study analyzes the current state of plumbing services in Kathmandu, evaluates the qualifications and training of local plumbers, and highlights recommendations for improving service quality. The findings emphasize that professional plumbers are essential for ensuring public health, environmental sustainability, and economic development in Nepal Kathmandu.</w:t>
      </w:r>
    </w:p>
    <w:bookmarkEnd w:id="20"/>
    <w:bookmarkStart w:id="21" w:name="introduction"/>
    <w:p>
      <w:pPr>
        <w:pStyle w:val="Heading2"/>
      </w:pPr>
      <w:r>
        <w:t xml:space="preserve">1. Introduction</w:t>
      </w:r>
    </w:p>
    <w:p>
      <w:pPr>
        <w:pStyle w:val="FirstParagraph"/>
      </w:pPr>
      <w:r>
        <w:t xml:space="preserve">Kathmandu Valley has experienced unprecedented growth over the past few decades due to urbanization, industrialization, and migration from rural areas. This rapid development has placed immense pressure on existing infrastructure, including plumbing systems that manage water distribution and waste disposal. As a result, the role of plumbers in Nepal Kathmandu has evolved from traditional tradespeople to specialized professionals who play a vital part in maintaining public health and safety.</w:t>
      </w:r>
    </w:p>
    <w:p>
      <w:pPr>
        <w:pStyle w:val="BodyText"/>
      </w:pPr>
      <w:r>
        <w:t xml:space="preserve">The primary objective of this thesis is to examine the challenges faced by plumbers in Kathmandu, assess their contribution to urban infrastructure, and propose strategies for enhancing their skills and services. The study also aims to raise awareness about the importance of professional plumbing practices in a region prone to water scarcity and environmental degradation.</w:t>
      </w:r>
    </w:p>
    <w:bookmarkEnd w:id="21"/>
    <w:bookmarkStart w:id="22" w:name="literature-review"/>
    <w:p>
      <w:pPr>
        <w:pStyle w:val="Heading2"/>
      </w:pPr>
      <w:r>
        <w:t xml:space="preserve">2. Literature Review</w:t>
      </w:r>
    </w:p>
    <w:p>
      <w:pPr>
        <w:pStyle w:val="FirstParagraph"/>
      </w:pPr>
      <w:r>
        <w:t xml:space="preserve">Plumbing is a crucial aspect of modern urban living, ensuring access to clean water and proper sanitation systems. In Nepal, the Ministry of Urban Development has recognized the need for skilled plumbers to address issues such as leakage in water supply pipelines, inefficiencies in sewage treatment plants, and contamination of drinking water sources (Ministry of Urban Development, 2021). However, studies indicate that many plumbers in Kathmandu operate informally without formal training or certification.</w:t>
      </w:r>
    </w:p>
    <w:p>
      <w:pPr>
        <w:pStyle w:val="BodyText"/>
      </w:pPr>
      <w:r>
        <w:t xml:space="preserve">Research by the Kathmandu Metropolitan City (KMC) highlights that unregulated plumbing practices have contributed to frequent water supply disruptions and flooding during monsoon seasons. For instance, improper installation of drainage systems has led to clogging and overflow in key areas like Thamel and Lazimpat. Additionally, outdated plumbing techniques used in older buildings pose risks to public health by allowing bacterial contamination of water sources.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primary data collection through interviews with plumbers in Kathmandu and secondary analysis of government reports and academic studies. A total of 15 plumbers were interviewed to understand their daily challenges, training backgrounds, and perceptions about the demand for professional plumbing services. The study also involved site visits to construction projects in Kathmandu Valley to observe current plumbing practices.</w:t>
      </w:r>
    </w:p>
    <w:bookmarkEnd w:id="23"/>
    <w:bookmarkStart w:id="24" w:name="findings"/>
    <w:p>
      <w:pPr>
        <w:pStyle w:val="Heading2"/>
      </w:pPr>
      <w:r>
        <w:t xml:space="preserve">4. Findings</w:t>
      </w:r>
    </w:p>
    <w:p>
      <w:pPr>
        <w:pStyle w:val="FirstParagraph"/>
      </w:pPr>
      <w:r>
        <w:t xml:space="preserve">The findings reveal that while some plumbers in Kathmandu have completed vocational training, many rely on informal apprenticeships or self-taught methods. This lack of formal education has led to inconsistencies in service quality and adherence to national plumbing standards. Furthermore, the demand for skilled plumbers has surged due to increased construction activity and the need for modernizing aging infrastructure.</w:t>
      </w:r>
    </w:p>
    <w:p>
      <w:pPr>
        <w:pStyle w:val="BodyText"/>
      </w:pPr>
      <w:r>
        <w:t xml:space="preserve">Key challenges identified include:</w:t>
      </w:r>
    </w:p>
    <w:p>
      <w:pPr>
        <w:numPr>
          <w:ilvl w:val="0"/>
          <w:numId w:val="1001"/>
        </w:numPr>
        <w:pStyle w:val="Compact"/>
      </w:pPr>
      <w:r>
        <w:rPr>
          <w:bCs/>
          <w:b/>
        </w:rPr>
        <w:t xml:space="preserve">Limited Access to Training:</w:t>
      </w:r>
      <w:r>
        <w:t xml:space="preserve"> </w:t>
      </w:r>
      <w:r>
        <w:t xml:space="preserve">Only 30% of interviewed plumbers had received formal certification from recognized institutions.</w:t>
      </w:r>
    </w:p>
    <w:p>
      <w:pPr>
        <w:numPr>
          <w:ilvl w:val="0"/>
          <w:numId w:val="1001"/>
        </w:numPr>
        <w:pStyle w:val="Compact"/>
      </w:pPr>
      <w:r>
        <w:rPr>
          <w:bCs/>
          <w:b/>
        </w:rPr>
        <w:t xml:space="preserve">Poor Regulation:</w:t>
      </w:r>
      <w:r>
        <w:t xml:space="preserve"> </w:t>
      </w:r>
      <w:r>
        <w:t xml:space="preserve">The absence of strict licensing requirements allows unqualified individuals to operate as plumbers, leading to substandard work.</w:t>
      </w:r>
    </w:p>
    <w:p>
      <w:pPr>
        <w:numPr>
          <w:ilvl w:val="0"/>
          <w:numId w:val="1001"/>
        </w:numPr>
        <w:pStyle w:val="Compact"/>
      </w:pPr>
      <w:r>
        <w:rPr>
          <w:bCs/>
          <w:b/>
        </w:rPr>
        <w:t xml:space="preserve">Environmental Concerns:</w:t>
      </w:r>
      <w:r>
        <w:t xml:space="preserve"> </w:t>
      </w:r>
      <w:r>
        <w:t xml:space="preserve">Improper disposal of chemical waste by plumbers has polluted local water bodies like the Bagmati River.</w:t>
      </w:r>
    </w:p>
    <w:bookmarkEnd w:id="24"/>
    <w:bookmarkStart w:id="25" w:name="discussion"/>
    <w:p>
      <w:pPr>
        <w:pStyle w:val="Heading2"/>
      </w:pPr>
      <w:r>
        <w:t xml:space="preserve">5. Discussion</w:t>
      </w:r>
    </w:p>
    <w:p>
      <w:pPr>
        <w:pStyle w:val="FirstParagraph"/>
      </w:pPr>
      <w:r>
        <w:t xml:space="preserve">The role of plumbers in Nepal Kathmandu is multifaceted, encompassing both technical expertise and community responsibility. Their work directly impacts public health, as inadequate plumbing systems can lead to outbreaks of waterborne diseases such as cholera and typhoid. Additionally, professional plumbers contribute to economic growth by ensuring efficient use of resources in residential and commercial buildings.</w:t>
      </w:r>
    </w:p>
    <w:p>
      <w:pPr>
        <w:pStyle w:val="BodyText"/>
      </w:pPr>
      <w:r>
        <w:t xml:space="preserve">However, the informal nature of many plumbing operations in Kathmandu raises concerns about safety and sustainability. For example, the use of low-quality materials or incorrect installation methods can result in frequent leaks and structural damage. To address these issues, collaboration between government agencies, educational institutions, and local plumbers is essential to promote standardized practices.</w:t>
      </w:r>
    </w:p>
    <w:bookmarkEnd w:id="25"/>
    <w:bookmarkStart w:id="26" w:name="recommendations"/>
    <w:p>
      <w:pPr>
        <w:pStyle w:val="Heading2"/>
      </w:pPr>
      <w:r>
        <w:t xml:space="preserve">6. Recommendations</w:t>
      </w:r>
    </w:p>
    <w:p>
      <w:pPr>
        <w:pStyle w:val="FirstParagraph"/>
      </w:pPr>
      <w:r>
        <w:t xml:space="preserve">Based on the findings of this study, the following recommendations are proposed:</w:t>
      </w:r>
    </w:p>
    <w:p>
      <w:pPr>
        <w:numPr>
          <w:ilvl w:val="0"/>
          <w:numId w:val="1002"/>
        </w:numPr>
        <w:pStyle w:val="Compact"/>
      </w:pPr>
      <w:r>
        <w:rPr>
          <w:bCs/>
          <w:b/>
        </w:rPr>
        <w:t xml:space="preserve">Establish Formal Training Programs:</w:t>
      </w:r>
      <w:r>
        <w:t xml:space="preserve"> </w:t>
      </w:r>
      <w:r>
        <w:t xml:space="preserve">The government should collaborate with technical colleges to offer accredited plumbing courses tailored to Kathmandu's unique needs.</w:t>
      </w:r>
    </w:p>
    <w:p>
      <w:pPr>
        <w:numPr>
          <w:ilvl w:val="0"/>
          <w:numId w:val="1002"/>
        </w:numPr>
        <w:pStyle w:val="Compact"/>
      </w:pPr>
      <w:r>
        <w:rPr>
          <w:bCs/>
          <w:b/>
        </w:rPr>
        <w:t xml:space="preserve">Implement Licensing Requirements:</w:t>
      </w:r>
      <w:r>
        <w:t xml:space="preserve"> </w:t>
      </w:r>
      <w:r>
        <w:t xml:space="preserve">A licensing system for plumbers would ensure only qualified individuals are permitted to work on municipal projects.</w:t>
      </w:r>
    </w:p>
    <w:p>
      <w:pPr>
        <w:numPr>
          <w:ilvl w:val="0"/>
          <w:numId w:val="1002"/>
        </w:numPr>
        <w:pStyle w:val="Compact"/>
      </w:pPr>
      <w:r>
        <w:rPr>
          <w:bCs/>
          <w:b/>
        </w:rPr>
        <w:t xml:space="preserve">Promote Sustainable Practices:</w:t>
      </w:r>
      <w:r>
        <w:t xml:space="preserve"> </w:t>
      </w:r>
      <w:r>
        <w:t xml:space="preserve">Plumbers should be educated about eco-friendly techniques, such as rainwater harvesting and the use of non-toxic materials.</w:t>
      </w:r>
    </w:p>
    <w:bookmarkEnd w:id="26"/>
    <w:bookmarkStart w:id="27" w:name="conclusion"/>
    <w:p>
      <w:pPr>
        <w:pStyle w:val="Heading2"/>
      </w:pPr>
      <w:r>
        <w:t xml:space="preserve">7. Conclusion</w:t>
      </w:r>
    </w:p>
    <w:p>
      <w:pPr>
        <w:pStyle w:val="FirstParagraph"/>
      </w:pPr>
      <w:r>
        <w:t xml:space="preserve">In conclusion, plumbers play a vital role in the development and maintenance of Kathmandu's infrastructure. As Nepal Kathmandu continues to grow, the demand for skilled plumbers will only increase. This undergraduate thesis underscores the need for systemic reforms to improve training, regulation, and sustainability in plumbing services. By investing in professional plumbers, Nepal can ensure a healthier environment and more resilient urban systems for future generations.</w:t>
      </w:r>
    </w:p>
    <w:bookmarkEnd w:id="27"/>
    <w:bookmarkStart w:id="28" w:name="references"/>
    <w:p>
      <w:pPr>
        <w:pStyle w:val="Heading2"/>
      </w:pPr>
      <w:r>
        <w:t xml:space="preserve">References</w:t>
      </w:r>
    </w:p>
    <w:p>
      <w:pPr>
        <w:numPr>
          <w:ilvl w:val="0"/>
          <w:numId w:val="1003"/>
        </w:numPr>
        <w:pStyle w:val="Compact"/>
      </w:pPr>
      <w:r>
        <w:t xml:space="preserve">Ministry of Urban Development (2021). *Report on Urban Infrastructure Challenges in Nepal.*</w:t>
      </w:r>
    </w:p>
    <w:p>
      <w:pPr>
        <w:numPr>
          <w:ilvl w:val="0"/>
          <w:numId w:val="1003"/>
        </w:numPr>
        <w:pStyle w:val="Compact"/>
      </w:pPr>
      <w:r>
        <w:t xml:space="preserve">Kathmandu Metropolitan City (KMC) (2020). *Annual Survey of Water and Sanitation Services.*</w:t>
      </w:r>
    </w:p>
    <w:p>
      <w:pPr>
        <w:numPr>
          <w:ilvl w:val="0"/>
          <w:numId w:val="1003"/>
        </w:numPr>
        <w:pStyle w:val="Compact"/>
      </w:pPr>
      <w:r>
        <w:t xml:space="preserve">World Health Organization (WHO) (2019). *Guidelines for Safe Drinking Water and Sanitation.*</w:t>
      </w:r>
    </w:p>
    <w:p>
      <w:pPr>
        <w:pStyle w:val="FirstParagraph"/>
      </w:pPr>
      <w:r>
        <w:rPr>
          <w:bCs/>
          <w:b/>
        </w:rPr>
        <w:t xml:space="preserve">Word Count: 856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Nepal Kathmandu</dc:title>
  <dc:creator/>
  <dc:language>en</dc:language>
  <cp:keywords/>
  <dcterms:created xsi:type="dcterms:W3CDTF">2026-07-23T06:22:29Z</dcterms:created>
  <dcterms:modified xsi:type="dcterms:W3CDTF">2026-07-23T06:22:29Z</dcterms:modified>
</cp:coreProperties>
</file>

<file path=docProps/custom.xml><?xml version="1.0" encoding="utf-8"?>
<Properties xmlns="http://schemas.openxmlformats.org/officeDocument/2006/custom-properties" xmlns:vt="http://schemas.openxmlformats.org/officeDocument/2006/docPropsVTypes"/>
</file>