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04d3ffdbbbc316ac33daf1895f2ce06bd0590d1"/>
    <w:p>
      <w:pPr>
        <w:pStyle w:val="Heading1"/>
      </w:pPr>
      <w:r>
        <w:t xml:space="preserve">Undergraduate Thesis: The Role of Plumbers in the Urban Development of Peru Lima</w:t>
      </w:r>
    </w:p>
    <w:bookmarkStart w:id="20" w:name="abstract"/>
    <w:p>
      <w:pPr>
        <w:pStyle w:val="Heading2"/>
      </w:pPr>
      <w:r>
        <w:t xml:space="preserve">Abstract</w:t>
      </w:r>
    </w:p>
    <w:p>
      <w:pPr>
        <w:pStyle w:val="FirstParagraph"/>
      </w:pPr>
      <w:r>
        <w:t xml:space="preserve">This Undergraduate Thesis explores the critical role that plumbers play in addressing urban infrastructure challenges within Peru Lima, a city grappling with rapid urbanization and aging water systems. By analyzing the intersection of plumbing services, public health, and sustainable development, this study highlights the indispensable contributions of plumbers in ensuring access to clean water and sanitation. The research underscores how skilled plumbers in Lima contribute to both individual households and large-scale urban projects, emphasizing their importance in Peru’s socio-economic landscape.</w:t>
      </w:r>
    </w:p>
    <w:bookmarkEnd w:id="20"/>
    <w:bookmarkStart w:id="21" w:name="introduction"/>
    <w:p>
      <w:pPr>
        <w:pStyle w:val="Heading2"/>
      </w:pPr>
      <w:r>
        <w:t xml:space="preserve">Introduction</w:t>
      </w:r>
    </w:p>
    <w:p>
      <w:pPr>
        <w:pStyle w:val="FirstParagraph"/>
      </w:pPr>
      <w:r>
        <w:t xml:space="preserve">The city of Lima, Peru, is a metropolis of over 10 million inhabitants, yet its infrastructure struggles to meet the demands of a growing population. One of the most pressing challenges is ensuring reliable water supply and sanitation systems. In this context, plumbers emerge as vital professionals who bridge the gap between urban development needs and practical solutions. This Undergraduate Thesis examines how plumbers in Lima contribute to public health, environmental sustainability, and economic stability through their expertise in water management and infrastructure maintenance.</w:t>
      </w:r>
    </w:p>
    <w:p>
      <w:pPr>
        <w:pStyle w:val="BodyText"/>
      </w:pPr>
      <w:r>
        <w:t xml:space="preserve">The study is structured around three key themes: (1) the role of plumbers in addressing water scarcity and distribution issues in Lima, (2) the impact of plumbing services on public health outcomes, and (3) policy recommendations for fostering a skilled plumber workforce to support Peru’s urban development goals. The research combines academic literature with case studies from Lima to provide a comprehensive understanding of the subject.</w:t>
      </w:r>
    </w:p>
    <w:bookmarkEnd w:id="21"/>
    <w:bookmarkStart w:id="22" w:name="literature-review"/>
    <w:p>
      <w:pPr>
        <w:pStyle w:val="Heading2"/>
      </w:pPr>
      <w:r>
        <w:t xml:space="preserve">Literature Review</w:t>
      </w:r>
    </w:p>
    <w:p>
      <w:pPr>
        <w:pStyle w:val="FirstParagraph"/>
      </w:pPr>
      <w:r>
        <w:t xml:space="preserve">Urban infrastructure in developing countries like Peru faces unique challenges, including inadequate investment in water and sanitation systems. According to the World Health Organization (WHO), 16% of Lima’s population lacks access to improved sanitation facilities, exacerbating health risks such as cholera and gastrointestinal diseases. Plumbers play a pivotal role in mitigating these issues by installing, maintaining, and repairing water supply networks, sewage systems, and plumbing fixtures.</w:t>
      </w:r>
    </w:p>
    <w:p>
      <w:pPr>
        <w:pStyle w:val="BodyText"/>
      </w:pPr>
      <w:r>
        <w:t xml:space="preserve">Academic studies emphasize that skilled plumbers are not only technicians but also key actors in promoting sustainable urban development. For instance, research by the Universidad Nacional de Ingeniería (UNI) in Peru highlights how modern plumbing techniques can reduce water wastage and improve efficiency in Lima’s aging infrastructure. Additionally, plumbers contribute to environmental sustainability by implementing eco-friendly solutions such as rainwater harvesting systems and low-flow fixtures.</w:t>
      </w:r>
    </w:p>
    <w:bookmarkEnd w:id="22"/>
    <w:bookmarkStart w:id="23" w:name="X0c863bc9c4996d71218aeaf13b7559f27df03d5"/>
    <w:p>
      <w:pPr>
        <w:pStyle w:val="Heading2"/>
      </w:pPr>
      <w:r>
        <w:t xml:space="preserve">Case Study: Plumbers in Lima’s Water Crisis</w:t>
      </w:r>
    </w:p>
    <w:p>
      <w:pPr>
        <w:pStyle w:val="FirstParagraph"/>
      </w:pPr>
      <w:r>
        <w:t xml:space="preserve">Lima, despite being a coastal city with limited freshwater sources, relies heavily on the Rímac River and underground aquifers. However, climate change and overuse have strained these resources, leading to frequent water shortages. In this context, plumbers are at the forefront of implementing adaptive strategies to optimize water use.</w:t>
      </w:r>
    </w:p>
    <w:p>
      <w:pPr>
        <w:pStyle w:val="BodyText"/>
      </w:pPr>
      <w:r>
        <w:t xml:space="preserve">For example, plumbers in Lima’s informal settlements (barrios) often work with limited resources to install community-level filtration systems and repair leaking pipelines. Their efforts have been critical in preventing disease outbreaks during periods of water scarcity. Furthermore, plumbers collaborate with municipal authorities to upgrade public sanitation facilities, ensuring compliance with national health standards.</w:t>
      </w:r>
    </w:p>
    <w:p>
      <w:pPr>
        <w:pStyle w:val="BodyText"/>
      </w:pPr>
      <w:r>
        <w:t xml:space="preserve">A notable case is the "Lima Water Conservation Program," where plumbers were trained to retrofit residential buildings with water-efficient toilets and faucets. This initiative reduced household water consumption by 20%, demonstrating the tangible impact of plumber-led interventions on urban sustainability.</w:t>
      </w:r>
    </w:p>
    <w:bookmarkEnd w:id="23"/>
    <w:bookmarkStart w:id="24" w:name="Xd6e98c83542a5ebd1a83dab12f839d1ed84233c"/>
    <w:p>
      <w:pPr>
        <w:pStyle w:val="Heading2"/>
      </w:pPr>
      <w:r>
        <w:t xml:space="preserve">Challenges Faced by Plumbers in Peru Lima</w:t>
      </w:r>
    </w:p>
    <w:p>
      <w:pPr>
        <w:pStyle w:val="FirstParagraph"/>
      </w:pPr>
      <w:r>
        <w:t xml:space="preserve">Despite their critical role, plumbers in Lima face several challenges. These include:</w:t>
      </w:r>
    </w:p>
    <w:p>
      <w:pPr>
        <w:numPr>
          <w:ilvl w:val="0"/>
          <w:numId w:val="1001"/>
        </w:numPr>
        <w:pStyle w:val="Compact"/>
      </w:pPr>
      <w:r>
        <w:rPr>
          <w:bCs/>
          <w:b/>
        </w:rPr>
        <w:t xml:space="preserve">Lack of Formal Training:</w:t>
      </w:r>
      <w:r>
        <w:t xml:space="preserve"> </w:t>
      </w:r>
      <w:r>
        <w:t xml:space="preserve">Many plumbers operate without formal certifications, leading to inconsistencies in service quality.</w:t>
      </w:r>
    </w:p>
    <w:p>
      <w:pPr>
        <w:numPr>
          <w:ilvl w:val="0"/>
          <w:numId w:val="1001"/>
        </w:numPr>
        <w:pStyle w:val="Compact"/>
      </w:pPr>
      <w:r>
        <w:rPr>
          <w:bCs/>
          <w:b/>
        </w:rPr>
        <w:t xml:space="preserve">High Demand and Low Wages:</w:t>
      </w:r>
      <w:r>
        <w:t xml:space="preserve"> </w:t>
      </w:r>
      <w:r>
        <w:t xml:space="preserve">The growing population increases demand for plumbing services, but plumbers often earn below-market wages due to limited recognition of their profession.</w:t>
      </w:r>
    </w:p>
    <w:p>
      <w:pPr>
        <w:numPr>
          <w:ilvl w:val="0"/>
          <w:numId w:val="1001"/>
        </w:numPr>
        <w:pStyle w:val="Compact"/>
      </w:pPr>
      <w:r>
        <w:rPr>
          <w:bCs/>
          <w:b/>
        </w:rPr>
        <w:t xml:space="preserve">Infrastructure Constraints:</w:t>
      </w:r>
      <w:r>
        <w:t xml:space="preserve"> </w:t>
      </w:r>
      <w:r>
        <w:t xml:space="preserve">Aging pipelines and inadequate urban planning create complex challenges for plumbers working in densely populated areas.</w:t>
      </w:r>
    </w:p>
    <w:bookmarkEnd w:id="24"/>
    <w:bookmarkStart w:id="25" w:name="policy-recommendations"/>
    <w:p>
      <w:pPr>
        <w:pStyle w:val="Heading2"/>
      </w:pPr>
      <w:r>
        <w:t xml:space="preserve">Policy Recommendations</w:t>
      </w:r>
    </w:p>
    <w:p>
      <w:pPr>
        <w:pStyle w:val="FirstParagraph"/>
      </w:pPr>
      <w:r>
        <w:t xml:space="preserve">To address these challenges, this Undergraduate Thesis proposes the following strategies:</w:t>
      </w:r>
    </w:p>
    <w:p>
      <w:pPr>
        <w:numPr>
          <w:ilvl w:val="0"/>
          <w:numId w:val="1002"/>
        </w:numPr>
        <w:pStyle w:val="Compact"/>
      </w:pPr>
      <w:r>
        <w:rPr>
          <w:bCs/>
          <w:b/>
        </w:rPr>
        <w:t xml:space="preserve">Establishing Formal Training Programs:</w:t>
      </w:r>
      <w:r>
        <w:t xml:space="preserve"> </w:t>
      </w:r>
      <w:r>
        <w:t xml:space="preserve">Partner with institutions like UNI to offer accredited plumbing courses tailored to Lima’s needs.</w:t>
      </w:r>
    </w:p>
    <w:p>
      <w:pPr>
        <w:numPr>
          <w:ilvl w:val="0"/>
          <w:numId w:val="1002"/>
        </w:numPr>
        <w:pStyle w:val="Compact"/>
      </w:pPr>
      <w:r>
        <w:rPr>
          <w:bCs/>
          <w:b/>
        </w:rPr>
        <w:t xml:space="preserve">Incentivizing Skilled Plumbers:</w:t>
      </w:r>
      <w:r>
        <w:t xml:space="preserve"> </w:t>
      </w:r>
      <w:r>
        <w:t xml:space="preserve">Implement subsidies or tax breaks for plumbers who complete certification programs and work on public infrastructure projects.</w:t>
      </w:r>
    </w:p>
    <w:p>
      <w:pPr>
        <w:numPr>
          <w:ilvl w:val="0"/>
          <w:numId w:val="1002"/>
        </w:numPr>
        <w:pStyle w:val="Compact"/>
      </w:pPr>
      <w:r>
        <w:rPr>
          <w:bCs/>
          <w:b/>
        </w:rPr>
        <w:t xml:space="preserve">Public-Private Partnerships:</w:t>
      </w:r>
      <w:r>
        <w:t xml:space="preserve"> </w:t>
      </w:r>
      <w:r>
        <w:t xml:space="preserve">Encourage collaboration between the Peruvian government, private plumbing firms, and NGOs to modernize water distribution networks.</w:t>
      </w:r>
    </w:p>
    <w:bookmarkEnd w:id="25"/>
    <w:bookmarkStart w:id="26" w:name="conclusion"/>
    <w:p>
      <w:pPr>
        <w:pStyle w:val="Heading2"/>
      </w:pPr>
      <w:r>
        <w:t xml:space="preserve">Conclusion</w:t>
      </w:r>
    </w:p>
    <w:p>
      <w:pPr>
        <w:pStyle w:val="FirstParagraph"/>
      </w:pPr>
      <w:r>
        <w:t xml:space="preserve">In conclusion, plumbers in Peru Lima are indispensable to the city’s development. Their expertise ensures access to clean water and sanitation for millions of residents while contributing to environmental sustainability. However, systemic challenges such as inadequate training and infrastructure constraints hinder their full potential. This Undergraduate Thesis underscores the need for policy reforms and investments in plumbing education to empower plumbers as key agents of urban progress in Lima.</w:t>
      </w:r>
    </w:p>
    <w:p>
      <w:pPr>
        <w:pStyle w:val="BodyText"/>
      </w:pPr>
      <w:r>
        <w:t xml:space="preserve">By prioritizing the role of plumbers in Peru’s urban agenda, Lima can address its water crisis, improve public health outcomes, and build a resilient infrastructure capable of supporting future growth. This study calls for a reevaluation of how plumbers are perceived and supported within the broader framework of sustainable development in Peru.</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Urban Development in Peru Lima</dc:title>
  <dc:creator/>
  <dc:language>en</dc:language>
  <cp:keywords/>
  <dcterms:created xsi:type="dcterms:W3CDTF">2026-07-18T02:32:48Z</dcterms:created>
  <dcterms:modified xsi:type="dcterms:W3CDTF">2026-07-18T02:32:48Z</dcterms:modified>
</cp:coreProperties>
</file>

<file path=docProps/custom.xml><?xml version="1.0" encoding="utf-8"?>
<Properties xmlns="http://schemas.openxmlformats.org/officeDocument/2006/custom-properties" xmlns:vt="http://schemas.openxmlformats.org/officeDocument/2006/docPropsVTypes"/>
</file>