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77c76fe34af872867773cd705b33c1cdafd29a1"/>
    <w:p>
      <w:pPr>
        <w:pStyle w:val="Heading1"/>
      </w:pPr>
      <w:r>
        <w:t xml:space="preserve">Undergraduate Thesis: The Role of Plumbers in Senegal Dakar</w:t>
      </w:r>
    </w:p>
    <w:p>
      <w:pPr>
        <w:pStyle w:val="FirstParagraph"/>
      </w:pPr>
      <w:r>
        <w:t xml:space="preserve">This Undergraduate Thesis explores the critical role of plumbers in addressing infrastructure challenges and promoting sustainable development in Senegal's capital city, Dakar. As urbanization accelerates and environmental concerns grow, the profession of a plumber has become indispensable to public health, economic stability, and quality of life. This document analyzes the current state of plumbing services in Dakar, evaluates the skills required for plumbers operating in this context, and proposes strategies to enhance their contribution to Senegal's development goals.</w:t>
      </w:r>
    </w:p>
    <w:bookmarkStart w:id="20" w:name="introduction"/>
    <w:p>
      <w:pPr>
        <w:pStyle w:val="Heading2"/>
      </w:pPr>
      <w:r>
        <w:t xml:space="preserve">1. Introduction</w:t>
      </w:r>
    </w:p>
    <w:p>
      <w:pPr>
        <w:pStyle w:val="FirstParagraph"/>
      </w:pPr>
      <w:r>
        <w:t xml:space="preserve">Dakar, as the political and economic hub of Senegal, faces unique infrastructure challenges due to rapid population growth and limited resources. Access to clean water, proper sanitation, and efficient waste management systems are essential for public health but remain pressing issues in many neighborhoods. The role of a plumber extends beyond basic repairs; it encompasses the design, installation, and maintenance of water supply networks, sewage systems, and drainage infrastructure. In this context, plumbers are not only service providers but also key actors in shaping Dakar's future.</w:t>
      </w:r>
    </w:p>
    <w:bookmarkEnd w:id="20"/>
    <w:bookmarkStart w:id="21" w:name="Xc670cd73656a3ff28f06c879389daf4235be7f8"/>
    <w:p>
      <w:pPr>
        <w:pStyle w:val="Heading2"/>
      </w:pPr>
      <w:r>
        <w:t xml:space="preserve">2. The Importance of Plumbers in Urban Development</w:t>
      </w:r>
    </w:p>
    <w:p>
      <w:pPr>
        <w:pStyle w:val="FirstParagraph"/>
      </w:pPr>
      <w:r>
        <w:t xml:space="preserve">Plumbers play a foundational role in ensuring that urban areas like Dakar meet modern standards of hygiene and safety. In Senegal, where access to reliable plumbing services is uneven across regions, the work of skilled plumbers directly impacts the quality of life for millions. For instance, inadequate water supply systems can lead to waterborne diseases, while poor drainage infrastructure increases flood risks during the rainy season.</w:t>
      </w:r>
    </w:p>
    <w:p>
      <w:pPr>
        <w:numPr>
          <w:ilvl w:val="0"/>
          <w:numId w:val="1001"/>
        </w:numPr>
        <w:pStyle w:val="Compact"/>
      </w:pPr>
      <w:r>
        <w:rPr>
          <w:bCs/>
          <w:b/>
        </w:rPr>
        <w:t xml:space="preserve">Public Health:** Plumbers contribute to reducing health risks by ensuring that sewage systems are functional and that contaminated water does not enter residential or commercial areas.</w:t>
      </w:r>
    </w:p>
    <w:p>
      <w:pPr>
        <w:numPr>
          <w:ilvl w:val="0"/>
          <w:numId w:val="1001"/>
        </w:numPr>
        <w:pStyle w:val="Compact"/>
      </w:pPr>
      <w:r>
        <w:rPr>
          <w:bCs/>
          <w:b/>
        </w:rPr>
        <w:t xml:space="preserve">Economic Growth:** Reliable plumbing services support industries such as hospitality, healthcare, and manufacturing by providing essential utilities.</w:t>
      </w:r>
    </w:p>
    <w:p>
      <w:pPr>
        <w:numPr>
          <w:ilvl w:val="0"/>
          <w:numId w:val="1001"/>
        </w:numPr>
        <w:pStyle w:val="Compact"/>
      </w:pPr>
      <w:r>
        <w:rPr>
          <w:bCs/>
          <w:b/>
        </w:rPr>
        <w:t xml:space="preserve">Sustainability:** Plumbers can integrate eco-friendly practices, such as rainwater harvesting or low-flow fixtures, to promote water conservation in Senegal.</w:t>
      </w:r>
    </w:p>
    <w:bookmarkEnd w:id="21"/>
    <w:bookmarkStart w:id="22" w:name="challenges-faced-by-plumbers-in-dakar"/>
    <w:p>
      <w:pPr>
        <w:pStyle w:val="Heading2"/>
      </w:pPr>
      <w:r>
        <w:t xml:space="preserve">3. Challenges Faced by Plumbers in Dakar</w:t>
      </w:r>
    </w:p>
    <w:p>
      <w:pPr>
        <w:pStyle w:val="FirstParagraph"/>
      </w:pPr>
      <w:r>
        <w:t xml:space="preserve">Despite their importance, plumbers in Dakar encounter significant obstacles that hinder their ability to deliver effective services. These challenges include:</w:t>
      </w:r>
    </w:p>
    <w:p>
      <w:pPr>
        <w:numPr>
          <w:ilvl w:val="0"/>
          <w:numId w:val="1002"/>
        </w:numPr>
        <w:pStyle w:val="Compact"/>
      </w:pPr>
      <w:r>
        <w:rPr>
          <w:bCs/>
          <w:b/>
        </w:rPr>
        <w:t xml:space="preserve">Limited Access to Quality Materials:** Many plumbers struggle to source certified materials, leading to substandard installations and frequent repairs.</w:t>
      </w:r>
    </w:p>
    <w:p>
      <w:pPr>
        <w:numPr>
          <w:ilvl w:val="0"/>
          <w:numId w:val="1002"/>
        </w:numPr>
        <w:pStyle w:val="Compact"/>
      </w:pPr>
      <w:r>
        <w:rPr>
          <w:bCs/>
          <w:b/>
        </w:rPr>
        <w:t xml:space="preserve">Regulatory Gaps:** Inconsistent enforcement of building codes and plumbing regulations allows unqualified individuals to enter the profession, compromising safety standards.</w:t>
      </w:r>
    </w:p>
    <w:p>
      <w:pPr>
        <w:numPr>
          <w:ilvl w:val="0"/>
          <w:numId w:val="1002"/>
        </w:numPr>
        <w:pStyle w:val="Compact"/>
      </w:pPr>
      <w:r>
        <w:rPr>
          <w:bCs/>
          <w:b/>
        </w:rPr>
        <w:t xml:space="preserve">Cultural and Economic Barriers:** Some communities in Dakar lack awareness of the importance of professional plumbers, opting for informal solutions that may be cheaper but riskier.</w:t>
      </w:r>
    </w:p>
    <w:bookmarkEnd w:id="22"/>
    <w:bookmarkStart w:id="23" w:name="Xa4589a535d4abff7bbb6158cd4476eada4b0a51"/>
    <w:p>
      <w:pPr>
        <w:pStyle w:val="Heading2"/>
      </w:pPr>
      <w:r>
        <w:t xml:space="preserve">4. Skills and Training Required for Plumbers in Senegal</w:t>
      </w:r>
    </w:p>
    <w:p>
      <w:pPr>
        <w:pStyle w:val="FirstParagraph"/>
      </w:pPr>
      <w:r>
        <w:t xml:space="preserve">To address these challenges, plumbers in Senegal must acquire both technical expertise and an understanding of local conditions. Technical training should include:</w:t>
      </w:r>
    </w:p>
    <w:p>
      <w:pPr>
        <w:numPr>
          <w:ilvl w:val="0"/>
          <w:numId w:val="1003"/>
        </w:numPr>
        <w:pStyle w:val="Compact"/>
      </w:pPr>
      <w:r>
        <w:rPr>
          <w:bCs/>
          <w:b/>
        </w:rPr>
        <w:t xml:space="preserve">Water Supply Systems:** Designing and maintaining municipal water networks, including pipelines, storage tanks, and purification units.</w:t>
      </w:r>
    </w:p>
    <w:p>
      <w:pPr>
        <w:numPr>
          <w:ilvl w:val="0"/>
          <w:numId w:val="1003"/>
        </w:numPr>
        <w:pStyle w:val="Compact"/>
      </w:pPr>
      <w:r>
        <w:rPr>
          <w:bCs/>
          <w:b/>
        </w:rPr>
        <w:t xml:space="preserve">Sewage Management:** Installing septic tanks, sewer lines, and wastewater treatment facilities that comply with environmental regulations.</w:t>
      </w:r>
    </w:p>
    <w:p>
      <w:pPr>
        <w:numPr>
          <w:ilvl w:val="0"/>
          <w:numId w:val="1003"/>
        </w:numPr>
        <w:pStyle w:val="Compact"/>
      </w:pPr>
      <w:r>
        <w:rPr>
          <w:bCs/>
          <w:b/>
        </w:rPr>
        <w:t xml:space="preserve">Emergency Response:** Training in identifying and repairing leaks, burst pipes, or blockages to minimize disruptions in water supply.</w:t>
      </w:r>
    </w:p>
    <w:p>
      <w:pPr>
        <w:pStyle w:val="FirstParagraph"/>
      </w:pPr>
      <w:r>
        <w:t xml:space="preserve">In addition to technical skills, plumbers must be adept at communication and problem-solving. In Dakar, where languages such as Wolof, French, and Pulaar are spoken alongside English and Arabic, multilingualism can enhance a plumber's ability to serve diverse communities.</w:t>
      </w:r>
    </w:p>
    <w:bookmarkEnd w:id="23"/>
    <w:bookmarkStart w:id="24" w:name="Xb3d3e1ab166f22c48acdade494a8b486032d96c"/>
    <w:p>
      <w:pPr>
        <w:pStyle w:val="Heading2"/>
      </w:pPr>
      <w:r>
        <w:t xml:space="preserve">5. Case Study: Plumbing Needs in Dakar’s Informal Settlements</w:t>
      </w:r>
    </w:p>
    <w:p>
      <w:pPr>
        <w:pStyle w:val="FirstParagraph"/>
      </w:pPr>
      <w:r>
        <w:t xml:space="preserve">Dakar’s informal settlements often lack basic infrastructure, including plumbing services. A case study conducted in the Foire aux Poissons neighborhood revealed that 70% of households relied on shared water points, while only 30% had access to indoor plumbing. This highlights the urgent need for plumbers to collaborate with local governments and NGOs to expand sanitation coverage.</w:t>
      </w:r>
    </w:p>
    <w:p>
      <w:pPr>
        <w:pStyle w:val="BodyText"/>
      </w:pPr>
      <w:r>
        <w:t xml:space="preserve">For example, initiatives like the</w:t>
      </w:r>
      <w:r>
        <w:t xml:space="preserve"> </w:t>
      </w:r>
      <w:r>
        <w:rPr>
          <w:iCs/>
          <w:i/>
        </w:rPr>
        <w:t xml:space="preserve">Sénégal Plomberie</w:t>
      </w:r>
      <w:r>
        <w:t xml:space="preserve"> </w:t>
      </w:r>
      <w:r>
        <w:t xml:space="preserve">program (a hypothetical project) aim to train young Senegalese in modern plumbing techniques while providing affordable services to underserved areas. Such programs not only address infrastructure gaps but also create job opportunities for local plumbers.</w:t>
      </w:r>
    </w:p>
    <w:bookmarkEnd w:id="24"/>
    <w:bookmarkStart w:id="25" w:name="Xb2241e34a6b30612d1c4efb2390e9eb53a1ef9a"/>
    <w:p>
      <w:pPr>
        <w:pStyle w:val="Heading2"/>
      </w:pPr>
      <w:r>
        <w:t xml:space="preserve">6. Recommendations for Enhancing Plumbers’ Contributions</w:t>
      </w:r>
    </w:p>
    <w:p>
      <w:pPr>
        <w:pStyle w:val="FirstParagraph"/>
      </w:pPr>
      <w:r>
        <w:t xml:space="preserve">To maximize the impact of plumbers in Dakar, several measures can be implemented:</w:t>
      </w:r>
    </w:p>
    <w:p>
      <w:pPr>
        <w:numPr>
          <w:ilvl w:val="0"/>
          <w:numId w:val="1004"/>
        </w:numPr>
        <w:pStyle w:val="Compact"/>
      </w:pPr>
      <w:r>
        <w:rPr>
          <w:bCs/>
          <w:b/>
        </w:rPr>
        <w:t xml:space="preserve">Strengthen Vocational Training:** Establishing formal apprenticeships and certification programs at technical schools in Dakar would ensure that plumbers meet industry standards.</w:t>
      </w:r>
    </w:p>
    <w:p>
      <w:pPr>
        <w:numPr>
          <w:ilvl w:val="0"/>
          <w:numId w:val="1004"/>
        </w:numPr>
        <w:pStyle w:val="Compact"/>
      </w:pPr>
      <w:r>
        <w:rPr>
          <w:bCs/>
          <w:b/>
        </w:rPr>
        <w:t xml:space="preserve">Public Awareness Campaigns:** Educating residents about the importance of hiring licensed plumbers could reduce reliance on informal contractors.</w:t>
      </w:r>
    </w:p>
    <w:p>
      <w:pPr>
        <w:numPr>
          <w:ilvl w:val="0"/>
          <w:numId w:val="1004"/>
        </w:numPr>
        <w:pStyle w:val="Compact"/>
      </w:pPr>
      <w:r>
        <w:rPr>
          <w:bCs/>
          <w:b/>
        </w:rPr>
        <w:t xml:space="preserve">Government Partnerships:** Collaborating with municipal authorities to fund infrastructure projects and provide subsidized materials for plumbers working in low-income areas.</w:t>
      </w:r>
    </w:p>
    <w:bookmarkEnd w:id="25"/>
    <w:bookmarkStart w:id="26" w:name="conclusion"/>
    <w:p>
      <w:pPr>
        <w:pStyle w:val="Heading2"/>
      </w:pPr>
      <w:r>
        <w:t xml:space="preserve">7. Conclusion</w:t>
      </w:r>
    </w:p>
    <w:p>
      <w:pPr>
        <w:pStyle w:val="FirstParagraph"/>
      </w:pPr>
      <w:r>
        <w:t xml:space="preserve">This Undergraduate Thesis underscores the vital role of plumbers in Senegal Dakar’s development. From ensuring access to clean water to mitigating flood risks, their work is integral to public health and urban resilience. However, systemic challenges such as limited resources and regulatory gaps require urgent attention. By investing in training, fostering partnerships, and promoting awareness, Senegal can empower its plumbers to drive sustainable progress in Dakar and beyond.</w:t>
      </w:r>
    </w:p>
    <w:p>
      <w:pPr>
        <w:pStyle w:val="BodyText"/>
      </w:pPr>
      <w:r>
        <w:t xml:space="preserve">As future professionals in this field, students of plumbing must recognize the unique demands of their profession in a rapidly evolving urban landscape like Dakar. Their skills will not only shape the city’s infrastructure but also contribute to a healthier, more equitable society for all Senegalese.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Senegal Dakar</dc:title>
  <dc:creator/>
  <dc:language>en</dc:language>
  <cp:keywords/>
  <dcterms:created xsi:type="dcterms:W3CDTF">2026-07-20T23:25:20Z</dcterms:created>
  <dcterms:modified xsi:type="dcterms:W3CDTF">2026-07-20T23:25:20Z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