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9" w:name="Xbdb046f052199d2df55ef2f38ea8ce08c8552b9"/>
    <w:p>
      <w:pPr>
        <w:pStyle w:val="Heading1"/>
      </w:pPr>
      <w:r>
        <w:t xml:space="preserve">Undergraduate Thesis: The Role and Challenges of Police Officers in Jerusalem, Israel</w:t>
      </w:r>
    </w:p>
    <w:bookmarkStart w:id="20" w:name="abstract"/>
    <w:p>
      <w:pPr>
        <w:pStyle w:val="Heading2"/>
      </w:pPr>
      <w:r>
        <w:t xml:space="preserve">Abstract</w:t>
      </w:r>
    </w:p>
    <w:p>
      <w:pPr>
        <w:pStyle w:val="FirstParagraph"/>
      </w:pPr>
      <w:r>
        <w:t xml:space="preserve">This thesis explores the multifaceted role of police officers operating within the unique sociopolitical context of Jerusalem, Israel. As a city with deep religious, cultural, and historical significance, Jerusalem presents distinct challenges for law enforcement. This document examines the responsibilities of police officers in maintaining public safety while navigating complex interfaith dynamics, security threats such as terrorism and extremism, and community relations. The thesis also highlights the training and educational frameworks specific to policing in Israel and how they prepare officers for service in a city like Jerusalem.</w:t>
      </w:r>
    </w:p>
    <w:bookmarkEnd w:id="20"/>
    <w:bookmarkStart w:id="21" w:name="introduction"/>
    <w:p>
      <w:pPr>
        <w:pStyle w:val="Heading2"/>
      </w:pPr>
      <w:r>
        <w:t xml:space="preserve">Introduction</w:t>
      </w:r>
    </w:p>
    <w:p>
      <w:pPr>
        <w:pStyle w:val="FirstParagraph"/>
      </w:pPr>
      <w:r>
        <w:t xml:space="preserve">Jerusalem is one of the most complex cities globally, serving as a focal point for Judaism, Christianity, and Islam. Its status as the capital of Israel and its contested political boundaries make it a high-priority area for law enforcement. Police officers in Jerusalem must not only enforce laws but also manage tensions between different communities, including Jewish settlements, Arab neighborhoods, and religious pilgrimage sites such as the Western Wall or Al-Aqsa Mosque. This thesis aims to analyze the unique responsibilities of police officers in this context and evaluate how their training and operational strategies are tailored to meet Jerusalem's demands.</w:t>
      </w:r>
    </w:p>
    <w:bookmarkEnd w:id="21"/>
    <w:bookmarkStart w:id="22" w:name="the-role-of-police-officers-in-jerusalem"/>
    <w:p>
      <w:pPr>
        <w:pStyle w:val="Heading2"/>
      </w:pPr>
      <w:r>
        <w:t xml:space="preserve">The Role of Police Officers in Jerusalem</w:t>
      </w:r>
    </w:p>
    <w:p>
      <w:pPr>
        <w:pStyle w:val="FirstParagraph"/>
      </w:pPr>
      <w:r>
        <w:t xml:space="preserve">Police officers in Jerusalem are tasked with a dual mandate: ensuring public safety and upholding order while respecting the city's cultural and religious diversity. Their responsibilities include:</w:t>
      </w:r>
    </w:p>
    <w:p>
      <w:pPr>
        <w:numPr>
          <w:ilvl w:val="0"/>
          <w:numId w:val="1001"/>
        </w:numPr>
        <w:pStyle w:val="Compact"/>
      </w:pPr>
      <w:r>
        <w:rPr>
          <w:bCs/>
          <w:b/>
        </w:rPr>
        <w:t xml:space="preserve">Security Operations:</w:t>
      </w:r>
      <w:r>
        <w:t xml:space="preserve"> </w:t>
      </w:r>
      <w:r>
        <w:t xml:space="preserve">Monitoring high-risk areas, such as holy sites, government buildings, and tourist zones, to prevent attacks or disturbances.</w:t>
      </w:r>
    </w:p>
    <w:p>
      <w:pPr>
        <w:numPr>
          <w:ilvl w:val="0"/>
          <w:numId w:val="1001"/>
        </w:numPr>
        <w:pStyle w:val="Compact"/>
      </w:pPr>
      <w:r>
        <w:rPr>
          <w:bCs/>
          <w:b/>
        </w:rPr>
        <w:t xml:space="preserve">Cultural Sensitivity:</w:t>
      </w:r>
      <w:r>
        <w:t xml:space="preserve"> </w:t>
      </w:r>
      <w:r>
        <w:t xml:space="preserve">Engaging with diverse communities—Jewish, Arab Israeli, and international tourists—while adhering to local customs and religious practices.</w:t>
      </w:r>
    </w:p>
    <w:p>
      <w:pPr>
        <w:numPr>
          <w:ilvl w:val="0"/>
          <w:numId w:val="1001"/>
        </w:numPr>
        <w:pStyle w:val="Compact"/>
      </w:pPr>
      <w:r>
        <w:rPr>
          <w:bCs/>
          <w:b/>
        </w:rPr>
        <w:t xml:space="preserve">Intercultural Mediation:</w:t>
      </w:r>
      <w:r>
        <w:t xml:space="preserve"> </w:t>
      </w:r>
      <w:r>
        <w:t xml:space="preserve">De-escalating conflicts between groups during protests or demonstrations, which are common in Jerusalem due to its political significance.</w:t>
      </w:r>
    </w:p>
    <w:p>
      <w:pPr>
        <w:pStyle w:val="FirstParagraph"/>
      </w:pPr>
      <w:r>
        <w:t xml:space="preserve">The Israeli Police Force's Jerusalem Division employs specialized units, such as the Counter-Terrorism Unit and Community Policing Task Forces, to address these challenges. Officers must balance strict security measures with fostering trust among residents and visitors alike.</w:t>
      </w:r>
    </w:p>
    <w:bookmarkEnd w:id="22"/>
    <w:bookmarkStart w:id="23" w:name="X96c633369c928d58691fd0131a315b7842218ee"/>
    <w:p>
      <w:pPr>
        <w:pStyle w:val="Heading2"/>
      </w:pPr>
      <w:r>
        <w:t xml:space="preserve">Challenges Faced by Police Officers in Jerusalem</w:t>
      </w:r>
    </w:p>
    <w:p>
      <w:pPr>
        <w:pStyle w:val="FirstParagraph"/>
      </w:pPr>
      <w:r>
        <w:t xml:space="preserve">The role of a police officer in Jerusalem is fraught with challenges that extend beyond those encountered elsewhere:</w:t>
      </w:r>
    </w:p>
    <w:p>
      <w:pPr>
        <w:numPr>
          <w:ilvl w:val="0"/>
          <w:numId w:val="1002"/>
        </w:numPr>
        <w:pStyle w:val="Compact"/>
      </w:pPr>
      <w:r>
        <w:rPr>
          <w:bCs/>
          <w:b/>
        </w:rPr>
        <w:t xml:space="preserve">Political Tensions:</w:t>
      </w:r>
      <w:r>
        <w:t xml:space="preserve"> </w:t>
      </w:r>
      <w:r>
        <w:t xml:space="preserve">The city's status as a disputed territory often leads to protests, clashes, and heightened security alerts. Officers must navigate these situations without appearing biased toward any group.</w:t>
      </w:r>
    </w:p>
    <w:p>
      <w:pPr>
        <w:numPr>
          <w:ilvl w:val="0"/>
          <w:numId w:val="1002"/>
        </w:numPr>
        <w:pStyle w:val="Compact"/>
      </w:pPr>
      <w:r>
        <w:rPr>
          <w:bCs/>
          <w:b/>
        </w:rPr>
        <w:t xml:space="preserve">Cultural Diversity and Sensitivity:</w:t>
      </w:r>
      <w:r>
        <w:t xml:space="preserve"> </w:t>
      </w:r>
      <w:r>
        <w:t xml:space="preserve">Ensuring that policing practices respect religious rituals (e.g., prayer times at holy sites) while maintaining legal authority is a delicate task.</w:t>
      </w:r>
    </w:p>
    <w:p>
      <w:pPr>
        <w:numPr>
          <w:ilvl w:val="0"/>
          <w:numId w:val="1002"/>
        </w:numPr>
        <w:pStyle w:val="Compact"/>
      </w:pPr>
      <w:r>
        <w:rPr>
          <w:bCs/>
          <w:b/>
        </w:rPr>
        <w:t xml:space="preserve">Technological and Intelligence Demands:</w:t>
      </w:r>
      <w:r>
        <w:t xml:space="preserve"> </w:t>
      </w:r>
      <w:r>
        <w:t xml:space="preserve">The threat of terrorism requires officers to utilize advanced surveillance technologies, collaborate with intelligence agencies, and respond rapidly to potential threats.</w:t>
      </w:r>
    </w:p>
    <w:p>
      <w:pPr>
        <w:pStyle w:val="FirstParagraph"/>
      </w:pPr>
      <w:r>
        <w:t xml:space="preserve">These challenges are compounded by the need for continuous adaptation. For example, during holidays like Passover or Ramadan, police strategies must shift to accommodate increased foot traffic and heightened tensions.</w:t>
      </w:r>
    </w:p>
    <w:bookmarkEnd w:id="23"/>
    <w:bookmarkStart w:id="24" w:name="Xb0a64f4f3254dc908da2b42e6da02930d014e77"/>
    <w:p>
      <w:pPr>
        <w:pStyle w:val="Heading2"/>
      </w:pPr>
      <w:r>
        <w:t xml:space="preserve">Training and Education for Police Officers in Israel</w:t>
      </w:r>
    </w:p>
    <w:p>
      <w:pPr>
        <w:pStyle w:val="FirstParagraph"/>
      </w:pPr>
      <w:r>
        <w:t xml:space="preserve">Becoming a police officer in Israel involves rigorous training at institutions such as the **Israeli Police Academy** (Shlomo Zuckerman Institute), which emphasizes both theoretical knowledge and practical skills. Graduates undergo specialized programs tailored to Jerusalem's needs, including:</w:t>
      </w:r>
    </w:p>
    <w:p>
      <w:pPr>
        <w:numPr>
          <w:ilvl w:val="0"/>
          <w:numId w:val="1003"/>
        </w:numPr>
        <w:pStyle w:val="Compact"/>
      </w:pPr>
      <w:r>
        <w:rPr>
          <w:bCs/>
          <w:b/>
        </w:rPr>
        <w:t xml:space="preserve">Interfaith Communication:</w:t>
      </w:r>
      <w:r>
        <w:t xml:space="preserve"> </w:t>
      </w:r>
      <w:r>
        <w:t xml:space="preserve">Training officers to interact respectfully with religious leaders and community representatives.</w:t>
      </w:r>
    </w:p>
    <w:p>
      <w:pPr>
        <w:numPr>
          <w:ilvl w:val="0"/>
          <w:numId w:val="1003"/>
        </w:numPr>
        <w:pStyle w:val="Compact"/>
      </w:pPr>
      <w:r>
        <w:rPr>
          <w:bCs/>
          <w:b/>
        </w:rPr>
        <w:t xml:space="preserve">Crisis Management:</w:t>
      </w:r>
      <w:r>
        <w:t xml:space="preserve"> </w:t>
      </w:r>
      <w:r>
        <w:t xml:space="preserve">Simulations for handling terrorist incidents, mass protests, or hostage situations in high-profile locations.</w:t>
      </w:r>
    </w:p>
    <w:p>
      <w:pPr>
        <w:numPr>
          <w:ilvl w:val="0"/>
          <w:numId w:val="1003"/>
        </w:numPr>
        <w:pStyle w:val="Compact"/>
      </w:pPr>
      <w:r>
        <w:rPr>
          <w:bCs/>
          <w:b/>
        </w:rPr>
        <w:t xml:space="preserve">Linguistic Proficiency:</w:t>
      </w:r>
      <w:r>
        <w:t xml:space="preserve"> </w:t>
      </w:r>
      <w:r>
        <w:t xml:space="preserve">Learning Arabic and other languages spoken by Jerusalem's residents to improve communication and rapport.</w:t>
      </w:r>
    </w:p>
    <w:p>
      <w:pPr>
        <w:pStyle w:val="FirstParagraph"/>
      </w:pPr>
      <w:r>
        <w:t xml:space="preserve">This education ensures that officers are prepared to handle the city's unique demands while aligning with Israel's broader security objectives.</w:t>
      </w:r>
    </w:p>
    <w:bookmarkEnd w:id="24"/>
    <w:bookmarkStart w:id="25" w:name="Xda6a7a2c162e70cce910152e5cb2e33387ae26d"/>
    <w:p>
      <w:pPr>
        <w:pStyle w:val="Heading2"/>
      </w:pPr>
      <w:r>
        <w:t xml:space="preserve">Community Policing Initiatives in Jerusalem</w:t>
      </w:r>
    </w:p>
    <w:p>
      <w:pPr>
        <w:pStyle w:val="FirstParagraph"/>
      </w:pPr>
      <w:r>
        <w:t xml:space="preserve">To build trust, Israeli police have implemented community policing initiatives in Jerusalem. These include:</w:t>
      </w:r>
    </w:p>
    <w:p>
      <w:pPr>
        <w:numPr>
          <w:ilvl w:val="0"/>
          <w:numId w:val="1004"/>
        </w:numPr>
        <w:pStyle w:val="Compact"/>
      </w:pPr>
      <w:r>
        <w:rPr>
          <w:bCs/>
          <w:b/>
        </w:rPr>
        <w:t xml:space="preserve">Community Liaison Officers:</w:t>
      </w:r>
      <w:r>
        <w:t xml:space="preserve"> </w:t>
      </w:r>
      <w:r>
        <w:t xml:space="preserve">Dedicated personnel who work with local neighborhoods to address concerns and foster collaboration.</w:t>
      </w:r>
    </w:p>
    <w:p>
      <w:pPr>
        <w:numPr>
          <w:ilvl w:val="0"/>
          <w:numId w:val="1004"/>
        </w:numPr>
        <w:pStyle w:val="Compact"/>
      </w:pPr>
      <w:r>
        <w:rPr>
          <w:bCs/>
          <w:b/>
        </w:rPr>
        <w:t xml:space="preserve">Youth Programs:</w:t>
      </w:r>
      <w:r>
        <w:t xml:space="preserve"> </w:t>
      </w:r>
      <w:r>
        <w:t xml:space="preserve">Initiatives targeting at-risk youth to reduce crime and promote social cohesion.</w:t>
      </w:r>
    </w:p>
    <w:p>
      <w:pPr>
        <w:numPr>
          <w:ilvl w:val="0"/>
          <w:numId w:val="1004"/>
        </w:numPr>
        <w:pStyle w:val="Compact"/>
      </w:pPr>
      <w:r>
        <w:rPr>
          <w:bCs/>
          <w:b/>
        </w:rPr>
        <w:t xml:space="preserve">Cultural Events Participation:</w:t>
      </w:r>
      <w:r>
        <w:t xml:space="preserve"> </w:t>
      </w:r>
      <w:r>
        <w:t xml:space="preserve">Officers attending religious festivals or community gatherings to engage directly with residents.</w:t>
      </w:r>
    </w:p>
    <w:p>
      <w:pPr>
        <w:pStyle w:val="FirstParagraph"/>
      </w:pPr>
      <w:r>
        <w:t xml:space="preserve">These efforts aim to humanize the police force and mitigate tensions that could escalate into violence.</w:t>
      </w:r>
    </w:p>
    <w:bookmarkEnd w:id="25"/>
    <w:bookmarkStart w:id="26" w:name="Xd4b593f4386cf5b5bab677ddb114fbc01b17dd3"/>
    <w:p>
      <w:pPr>
        <w:pStyle w:val="Heading2"/>
      </w:pPr>
      <w:r>
        <w:t xml:space="preserve">Case Study: Police Response During the 2014 Gaza Conflict</w:t>
      </w:r>
    </w:p>
    <w:p>
      <w:pPr>
        <w:pStyle w:val="FirstParagraph"/>
      </w:pPr>
      <w:r>
        <w:t xml:space="preserve">During the 2014 conflict between Israel and Hamas, Jerusalem experienced increased unrest. Police officers were deployed to secure holy sites, manage protests, and prevent clashes between Jewish and Arab communities. Their ability to maintain order under high pressure demonstrated the critical role of well-trained officers in a volatile environment.</w:t>
      </w:r>
    </w:p>
    <w:bookmarkEnd w:id="26"/>
    <w:bookmarkStart w:id="27" w:name="conclusion"/>
    <w:p>
      <w:pPr>
        <w:pStyle w:val="Heading2"/>
      </w:pPr>
      <w:r>
        <w:t xml:space="preserve">Conclusion</w:t>
      </w:r>
    </w:p>
    <w:p>
      <w:pPr>
        <w:pStyle w:val="FirstParagraph"/>
      </w:pPr>
      <w:r>
        <w:t xml:space="preserve">The role of police officers in Jerusalem is unparalleled due to the city's unique political, religious, and cultural landscape. Their responsibilities require not only technical expertise but also deep cultural awareness and adaptability. Through specialized training and community engagement initiatives, Israeli police aim to balance security with respect for Jerusalem's diverse population. This thesis underscores the importance of understanding these dynamics as a foundation for effective policing in one of the world's most complex urban environments.</w:t>
      </w:r>
    </w:p>
    <w:bookmarkEnd w:id="27"/>
    <w:bookmarkStart w:id="28" w:name="references"/>
    <w:p>
      <w:pPr>
        <w:pStyle w:val="Heading2"/>
      </w:pPr>
      <w:r>
        <w:t xml:space="preserve">References</w:t>
      </w:r>
    </w:p>
    <w:p>
      <w:pPr>
        <w:numPr>
          <w:ilvl w:val="0"/>
          <w:numId w:val="1005"/>
        </w:numPr>
        <w:pStyle w:val="Compact"/>
      </w:pPr>
      <w:r>
        <w:t xml:space="preserve">Israeli Police Academy. (n.d.). *Training Programs for Law Enforcement Officers*. Retrieved from [https://www.police.gov.il](https://www.police.gov.il)</w:t>
      </w:r>
    </w:p>
    <w:p>
      <w:pPr>
        <w:numPr>
          <w:ilvl w:val="0"/>
          <w:numId w:val="1005"/>
        </w:numPr>
        <w:pStyle w:val="Compact"/>
      </w:pPr>
      <w:r>
        <w:t xml:space="preserve">Kadish, M. (2016). *Policing in a Divided Society: Jerusalem as a Case Study*. Journal of Urban Security Studies.</w:t>
      </w:r>
    </w:p>
    <w:p>
      <w:pPr>
        <w:numPr>
          <w:ilvl w:val="0"/>
          <w:numId w:val="1005"/>
        </w:numPr>
        <w:pStyle w:val="Compact"/>
      </w:pPr>
      <w:r>
        <w:t xml:space="preserve">United Nations Office for the Coordination of Humanitarian Affairs. (2020). *Report on Security Challenges in Jerusalem*.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Jerusalem, Israel</dc:title>
  <dc:creator/>
  <dc:language>en</dc:language>
  <cp:keywords/>
  <dcterms:created xsi:type="dcterms:W3CDTF">2026-07-21T11:07:32Z</dcterms:created>
  <dcterms:modified xsi:type="dcterms:W3CDTF">2026-07-21T11:07:32Z</dcterms:modified>
</cp:coreProperties>
</file>

<file path=docProps/custom.xml><?xml version="1.0" encoding="utf-8"?>
<Properties xmlns="http://schemas.openxmlformats.org/officeDocument/2006/custom-properties" xmlns:vt="http://schemas.openxmlformats.org/officeDocument/2006/docPropsVTypes"/>
</file>