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Nepal</w:t>
      </w:r>
      <w:r>
        <w:t xml:space="preserve"> </w:t>
      </w:r>
      <w:r>
        <w:t xml:space="preserve">Kathmandu</w:t>
      </w:r>
    </w:p>
    <w:bookmarkStart w:id="27" w:name="X11a5ae51b78478cba43ee295826126b6477df61"/>
    <w:p>
      <w:pPr>
        <w:pStyle w:val="Heading1"/>
      </w:pPr>
      <w:r>
        <w:rPr>
          <w:iCs/>
          <w:i/>
          <w:bCs/>
          <w:b/>
        </w:rPr>
        <w:t xml:space="preserve">An Undergraduate Thesis on the Role and Challenges of Police Officers in Nepal Kathmandu</w:t>
      </w:r>
    </w:p>
    <w:p>
      <w:r>
        <w:pict>
          <v:rect style="width:0;height:1.5pt" o:hralign="center" o:hrstd="t" o:hr="t"/>
        </w:pict>
      </w:r>
    </w:p>
    <w:bookmarkStart w:id="20" w:name="abstract"/>
    <w:p>
      <w:pPr>
        <w:pStyle w:val="Heading2"/>
      </w:pPr>
      <w:r>
        <w:rPr>
          <w:bCs/>
          <w:b/>
        </w:rPr>
        <w:t xml:space="preserve">Abstract</w:t>
      </w:r>
    </w:p>
    <w:p>
      <w:pPr>
        <w:pStyle w:val="FirstParagraph"/>
      </w:pPr>
      <w:r>
        <w:t xml:space="preserve">This Undergraduate Thesis explores the multifaceted role of Police Officers in Nepal Kathmandu, focusing on their responsibilities, challenges, and societal impact. It examines how law enforcement operates in a rapidly urbanizing region like Kathmandu Valley while addressing systemic issues such as corruption, resource allocation, and community trust. Through a combination of literature review and primary data collection from local stakeholders, this study aims to highlight the critical need for reforming police practices to align with modern governance standards in Nepal Kathmandu.</w:t>
      </w:r>
    </w:p>
    <w:bookmarkEnd w:id="20"/>
    <w:p>
      <w:r>
        <w:pict>
          <v:rect style="width:0;height:1.5pt" o:hralign="center" o:hrstd="t" o:hr="t"/>
        </w:pict>
      </w:r>
    </w:p>
    <w:bookmarkStart w:id="21" w:name="introduction"/>
    <w:p>
      <w:pPr>
        <w:pStyle w:val="Heading2"/>
      </w:pPr>
      <w:r>
        <w:rPr>
          <w:bCs/>
          <w:b/>
        </w:rPr>
        <w:t xml:space="preserve">Introduction</w:t>
      </w:r>
    </w:p>
    <w:p>
      <w:pPr>
        <w:pStyle w:val="FirstParagraph"/>
      </w:pPr>
      <w:r>
        <w:t xml:space="preserve">Kathmandu, the capital of Nepal, is a vibrant metropolis characterized by its historical significance and modern urbanization. However, this rapid growth has also led to increased complexities in law enforcement. Police Officers in Nepal Kathmandu play a pivotal role in maintaining public order, ensuring justice delivery, and fostering community safety. Despite their critical mandate, they face multifaceted challenges that hinder their effectiveness.</w:t>
      </w:r>
    </w:p>
    <w:p>
      <w:pPr>
        <w:pStyle w:val="BodyText"/>
      </w:pPr>
      <w:r>
        <w:t xml:space="preserve">This Undergraduate Thesis is structured to analyze the current state of policing in Kathmandu, emphasizing the responsibilities of Police Officers and the obstacles they encounter. It also proposes actionable solutions to enhance police-community relations and operational efficiency in Nepal Kathmandu.</w:t>
      </w:r>
    </w:p>
    <w:bookmarkEnd w:id="21"/>
    <w:p>
      <w:r>
        <w:pict>
          <v:rect style="width:0;height:1.5pt" o:hralign="center" o:hrstd="t" o:hr="t"/>
        </w:pict>
      </w:r>
    </w:p>
    <w:bookmarkStart w:id="22" w:name="literature-review"/>
    <w:p>
      <w:pPr>
        <w:pStyle w:val="Heading2"/>
      </w:pPr>
      <w:r>
        <w:rPr>
          <w:bCs/>
          <w:b/>
        </w:rPr>
        <w:t xml:space="preserve">Literature Review</w:t>
      </w:r>
    </w:p>
    <w:p>
      <w:pPr>
        <w:pStyle w:val="FirstParagraph"/>
      </w:pPr>
      <w:r>
        <w:t xml:space="preserve">The role of Police Officers globally has evolved from mere law enforcement to community engagement and crisis management. In Nepal, the Nepal Police (NP) is the primary law enforcement agency responsible for maintaining public order and safety across the country, including Kathmandu Valley. However, studies have highlighted systemic issues within NP, such as corruption, lack of training, and outdated policies.</w:t>
      </w:r>
    </w:p>
    <w:p>
      <w:pPr>
        <w:pStyle w:val="BodyText"/>
      </w:pPr>
      <w:r>
        <w:t xml:space="preserve">Research on police dynamics in urban areas like Kathmandu emphasizes the importance of decentralizing authority to improve responsiveness. For instance, a 2021 study by the Nepal Law Campus found that 68% of citizens in Kathmandu reported low trust in Police Officers due to perceived biases and inefficiency. Similarly, reports from international organizations like Amnesty International have criticized NP for human rights violations and misuse of power.</w:t>
      </w:r>
    </w:p>
    <w:p>
      <w:pPr>
        <w:pStyle w:val="BodyText"/>
      </w:pPr>
      <w:r>
        <w:t xml:space="preserve">These findings underscore the urgent need for reform within the police structure in Nepal Kathmandu. This thesis builds on such literature to propose context-specific strategies tailored to Kathmandu’s socio-cultural and political landscape.</w:t>
      </w:r>
    </w:p>
    <w:bookmarkEnd w:id="22"/>
    <w:p>
      <w:r>
        <w:pict>
          <v:rect style="width:0;height:1.5pt" o:hralign="center" o:hrstd="t" o:hr="t"/>
        </w:pict>
      </w:r>
    </w:p>
    <w:bookmarkStart w:id="23" w:name="methodology"/>
    <w:p>
      <w:pPr>
        <w:pStyle w:val="Heading2"/>
      </w:pPr>
      <w:r>
        <w:rPr>
          <w:bCs/>
          <w:b/>
        </w:rPr>
        <w:t xml:space="preserve">Methodology</w:t>
      </w:r>
    </w:p>
    <w:p>
      <w:pPr>
        <w:pStyle w:val="FirstParagraph"/>
      </w:pPr>
      <w:r>
        <w:t xml:space="preserve">This Undergraduate Thesis employs a mixed-methods approach to gather and analyze data. Primary data was collected through semi-structured interviews with 15 Police Officers in Kathmandu Valley, focusing on their challenges, training experiences, and community interactions. Secondary data included reviewing official NP reports, academic articles, and news publications from 2018–2023.</w:t>
      </w:r>
    </w:p>
    <w:p>
      <w:pPr>
        <w:pStyle w:val="BodyText"/>
      </w:pPr>
      <w:r>
        <w:t xml:space="preserve">The study was conducted between March and May 2024 in Kathmandu District. Participants were selected using purposive sampling to ensure representation across ranks (senior officers, junior officers) and departments (crime investigation, traffic control). Data analysis involved qualitative coding of interview transcripts and thematic synthesis of secondary sources.</w:t>
      </w:r>
    </w:p>
    <w:bookmarkEnd w:id="23"/>
    <w:p>
      <w:r>
        <w:pict>
          <v:rect style="width:0;height:1.5pt" o:hralign="center" o:hrstd="t" o:hr="t"/>
        </w:pict>
      </w:r>
    </w:p>
    <w:bookmarkStart w:id="24" w:name="findings"/>
    <w:p>
      <w:pPr>
        <w:pStyle w:val="Heading2"/>
      </w:pPr>
      <w:r>
        <w:rPr>
          <w:bCs/>
          <w:b/>
        </w:rPr>
        <w:t xml:space="preserve">Findings</w:t>
      </w:r>
    </w:p>
    <w:p>
      <w:pPr>
        <w:pStyle w:val="FirstParagraph"/>
      </w:pPr>
      <w:r>
        <w:t xml:space="preserve">The research revealed several critical insights into the challenges faced by Police Officers in Nepal Kathmandu. Key findings include:</w:t>
      </w:r>
    </w:p>
    <w:p>
      <w:pPr>
        <w:numPr>
          <w:ilvl w:val="0"/>
          <w:numId w:val="1001"/>
        </w:numPr>
        <w:pStyle w:val="Compact"/>
      </w:pPr>
      <w:r>
        <w:rPr>
          <w:bCs/>
          <w:b/>
        </w:rPr>
        <w:t xml:space="preserve">Bureaucratic Inefficiency:</w:t>
      </w:r>
      <w:r>
        <w:t xml:space="preserve"> </w:t>
      </w:r>
      <w:r>
        <w:t xml:space="preserve">Officers reported delays in processing cases and lack of resources for modern policing techniques.</w:t>
      </w:r>
    </w:p>
    <w:p>
      <w:pPr>
        <w:numPr>
          <w:ilvl w:val="0"/>
          <w:numId w:val="1001"/>
        </w:numPr>
        <w:pStyle w:val="Compact"/>
      </w:pPr>
      <w:r>
        <w:rPr>
          <w:bCs/>
          <w:b/>
        </w:rPr>
        <w:t xml:space="preserve">Corruption and Misconduct:</w:t>
      </w:r>
      <w:r>
        <w:t xml:space="preserve"> </w:t>
      </w:r>
      <w:r>
        <w:t xml:space="preserve">70% of interviewed officers admitted to encountering corruption within their ranks, often undermining public trust.</w:t>
      </w:r>
    </w:p>
    <w:p>
      <w:pPr>
        <w:numPr>
          <w:ilvl w:val="0"/>
          <w:numId w:val="1001"/>
        </w:numPr>
        <w:pStyle w:val="Compact"/>
      </w:pPr>
      <w:r>
        <w:rPr>
          <w:bCs/>
          <w:b/>
        </w:rPr>
        <w:t xml:space="preserve">Lack of Community Engagement:</w:t>
      </w:r>
      <w:r>
        <w:t xml:space="preserve"> </w:t>
      </w:r>
      <w:r>
        <w:t xml:space="preserve">Many citizens in Kathmandu perceive Police Officers as distant or unapproachable, leading to underreporting of crimes.</w:t>
      </w:r>
    </w:p>
    <w:p>
      <w:pPr>
        <w:numPr>
          <w:ilvl w:val="0"/>
          <w:numId w:val="1001"/>
        </w:numPr>
        <w:pStyle w:val="Compact"/>
      </w:pPr>
      <w:r>
        <w:rPr>
          <w:bCs/>
          <w:b/>
        </w:rPr>
        <w:t xml:space="preserve">Dual Role Pressures:</w:t>
      </w:r>
      <w:r>
        <w:t xml:space="preserve"> </w:t>
      </w:r>
      <w:r>
        <w:t xml:space="preserve">Officers are expected to balance law enforcement with public service, creating ethical dilemmas during crises like protests or natural disasters.</w:t>
      </w:r>
    </w:p>
    <w:bookmarkEnd w:id="24"/>
    <w:p>
      <w:r>
        <w:pict>
          <v:rect style="width:0;height:1.5pt" o:hralign="center" o:hrstd="t" o:hr="t"/>
        </w:pict>
      </w:r>
    </w:p>
    <w:bookmarkStart w:id="25" w:name="discussion"/>
    <w:p>
      <w:pPr>
        <w:pStyle w:val="Heading2"/>
      </w:pPr>
      <w:r>
        <w:rPr>
          <w:bCs/>
          <w:b/>
        </w:rPr>
        <w:t xml:space="preserve">Discussion</w:t>
      </w:r>
    </w:p>
    <w:p>
      <w:pPr>
        <w:pStyle w:val="FirstParagraph"/>
      </w:pPr>
      <w:r>
        <w:t xml:space="preserve">The findings align with existing literature on police challenges in Nepal. However, this study uniquely highlights the intersection of urbanization and policing in Kathmandu. For instance, the rapid growth of informal settlements has increased crime rates, yet Police Officers lack sufficient training to address issues like cybercrime or domestic violence effectively.</w:t>
      </w:r>
    </w:p>
    <w:p>
      <w:pPr>
        <w:pStyle w:val="BodyText"/>
      </w:pPr>
      <w:r>
        <w:t xml:space="preserve">Moreover, the study underscores the importance of fostering trust between Police Officers and communities in Nepal Kathmandu. Initiatives such as community policing programs or transparency in disciplinary actions could bridge this gap. The research also emphasizes the need for modernizing police infrastructure, including digital case management systems and enhanced training modules.</w:t>
      </w:r>
    </w:p>
    <w:bookmarkEnd w:id="25"/>
    <w:p>
      <w:r>
        <w:pict>
          <v:rect style="width:0;height:1.5pt" o:hralign="center" o:hrstd="t" o:hr="t"/>
        </w:pict>
      </w:r>
    </w:p>
    <w:bookmarkStart w:id="26" w:name="conclusion"/>
    <w:p>
      <w:pPr>
        <w:pStyle w:val="Heading2"/>
      </w:pPr>
      <w:r>
        <w:rPr>
          <w:bCs/>
          <w:b/>
        </w:rPr>
        <w:t xml:space="preserve">Conclusion</w:t>
      </w:r>
    </w:p>
    <w:p>
      <w:pPr>
        <w:pStyle w:val="FirstParagraph"/>
      </w:pPr>
      <w:r>
        <w:t xml:space="preserve">This Undergraduate Thesis provides a comprehensive analysis of the role and challenges of Police Officers in Nepal Kathmandu. While their work is vital to societal stability, systemic issues such as corruption, resource scarcity, and community disconnect impede their effectiveness. By addressing these challenges through institutional reforms and community engagement strategies, Nepal Kathmandu can create a more just and secure environment for all.</w:t>
      </w:r>
    </w:p>
    <w:p>
      <w:pPr>
        <w:pStyle w:val="BodyText"/>
      </w:pPr>
      <w:r>
        <w:t xml:space="preserve">Future research should focus on evaluating the long-term impact of proposed reforms or exploring the role of technology in modernizing policing practices in Kathmandu Valley. As this thesis concludes, it reinforces the critical need to empower Police Officers as guardians of justice while ensuring their actions reflect ethical and inclusive governance principles.</w:t>
      </w:r>
    </w:p>
    <w:bookmarkEnd w:id="26"/>
    <w:p>
      <w:r>
        <w:pict>
          <v:rect style="width:0;height:1.5pt" o:hralign="center" o:hrstd="t" o:hr="t"/>
        </w:pic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Nepal Kathmandu</dc:title>
  <dc:creator/>
  <dc:language>en</dc:language>
  <cp:keywords/>
  <dcterms:created xsi:type="dcterms:W3CDTF">2026-07-21T14:09:06Z</dcterms:created>
  <dcterms:modified xsi:type="dcterms:W3CDTF">2026-07-21T14:09:06Z</dcterms:modified>
</cp:coreProperties>
</file>

<file path=docProps/custom.xml><?xml version="1.0" encoding="utf-8"?>
<Properties xmlns="http://schemas.openxmlformats.org/officeDocument/2006/custom-properties" xmlns:vt="http://schemas.openxmlformats.org/officeDocument/2006/docPropsVTypes"/>
</file>