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b69814f5765108350f22c8a017bc2985a0775"/>
    <w:p>
      <w:pPr>
        <w:pStyle w:val="Heading1"/>
      </w:pPr>
      <w:r>
        <w:t xml:space="preserve">Undergraduate Thesis: The Role and Challenges of Police Officers in Qatar Doha</w:t>
      </w:r>
    </w:p>
    <w:bookmarkStart w:id="20" w:name="abstract"/>
    <w:p>
      <w:pPr>
        <w:pStyle w:val="Heading2"/>
      </w:pPr>
      <w:r>
        <w:t xml:space="preserve">Abstract</w:t>
      </w:r>
    </w:p>
    <w:p>
      <w:pPr>
        <w:pStyle w:val="FirstParagraph"/>
      </w:pPr>
      <w:r>
        <w:t xml:space="preserve">This Undergraduate Thesis explores the multifaceted role of police officers in maintaining public safety, enforcing laws, and fostering community trust within the context of Qatar Doha. As a rapidly developing city with a unique cultural and legal framework, Qatar Doha presents distinct challenges for law enforcement. This document examines the responsibilities of Police Officers in this region, their training requirements, ethical considerations, and how they adapt to societal changes such as urbanization and multiculturalism. Through an analysis of existing literature and case studies specific to Qatar Doha, this thesis highlights the importance of modernizing policing strategies while preserving cultural values.</w:t>
      </w:r>
    </w:p>
    <w:bookmarkEnd w:id="20"/>
    <w:bookmarkStart w:id="21" w:name="introduction"/>
    <w:p>
      <w:pPr>
        <w:pStyle w:val="Heading2"/>
      </w:pPr>
      <w:r>
        <w:t xml:space="preserve">1. Introduction</w:t>
      </w:r>
    </w:p>
    <w:p>
      <w:pPr>
        <w:pStyle w:val="FirstParagraph"/>
      </w:pPr>
      <w:r>
        <w:t xml:space="preserve">The role of a Police Officer is pivotal in any society, but in a region like Qatar Doha—characterized by rapid economic growth, international events (e.g., the 2022 FIFA World Cup), and a diverse population—their responsibilities extend beyond traditional law enforcement. This thesis aims to analyze how Police Officers in Qatar Doha contribute to public order, crime prevention, and social cohesion. Given Qatar’s emphasis on security and its alignment with Islamic principles, the study will also evaluate how local laws influence policing practices compared to global standards.</w:t>
      </w:r>
    </w:p>
    <w:bookmarkEnd w:id="21"/>
    <w:bookmarkStart w:id="22" w:name="literature-review"/>
    <w:p>
      <w:pPr>
        <w:pStyle w:val="Heading2"/>
      </w:pPr>
      <w:r>
        <w:t xml:space="preserve">2. Literature Review</w:t>
      </w:r>
    </w:p>
    <w:p>
      <w:pPr>
        <w:pStyle w:val="FirstParagraph"/>
      </w:pPr>
      <w:r>
        <w:t xml:space="preserve">Academic literature underscores the evolving nature of policing in modern urban centers. For instance, studies by Smith (2019) and Al-Maktoum (2018) highlight the importance of community engagement and cultural sensitivity in Gulf states like Qatar. However, few works specifically address the unique challenges faced by Police Officers in Doha’s multicultural environment or its integration of cutting-edge technology for surveillance and crime prevention.</w:t>
      </w:r>
    </w:p>
    <w:p>
      <w:pPr>
        <w:pStyle w:val="BodyText"/>
      </w:pPr>
      <w:r>
        <w:t xml:space="preserve">Research on global policing models often contrasts Western approaches with those in Islamic nations. In Qatar Doha, the Qatari Police Department operates under strict adherence to Sharia law while also adopting international best practices. This duality necessitates a nuanced understanding of how Police Officers navigate legal, ethical, and cultural complexities.</w:t>
      </w:r>
    </w:p>
    <w:bookmarkEnd w:id="22"/>
    <w:bookmarkStart w:id="23" w:name="role-of-a-police-officer-in-qatar-doha"/>
    <w:p>
      <w:pPr>
        <w:pStyle w:val="Heading2"/>
      </w:pPr>
      <w:r>
        <w:t xml:space="preserve">3. Role of a Police Officer in Qatar Doha</w:t>
      </w:r>
    </w:p>
    <w:p>
      <w:pPr>
        <w:pStyle w:val="FirstParagraph"/>
      </w:pPr>
      <w:r>
        <w:t xml:space="preserve">The primary responsibilities of Police Officers in Qatar Doha include:</w:t>
      </w:r>
    </w:p>
    <w:p>
      <w:pPr>
        <w:numPr>
          <w:ilvl w:val="0"/>
          <w:numId w:val="1001"/>
        </w:numPr>
        <w:pStyle w:val="Compact"/>
      </w:pPr>
      <w:r>
        <w:t xml:space="preserve">Maintaining public order during large-scale events (e.g., the World Cup).</w:t>
      </w:r>
    </w:p>
    <w:p>
      <w:pPr>
        <w:numPr>
          <w:ilvl w:val="0"/>
          <w:numId w:val="1001"/>
        </w:numPr>
        <w:pStyle w:val="Compact"/>
      </w:pPr>
      <w:r>
        <w:t xml:space="preserve">Enforcing local laws, including traffic regulations, anti-terrorism measures, and gender-specific codes (e.g., dress codes for women).</w:t>
      </w:r>
    </w:p>
    <w:p>
      <w:pPr>
        <w:numPr>
          <w:ilvl w:val="0"/>
          <w:numId w:val="1001"/>
        </w:numPr>
        <w:pStyle w:val="Compact"/>
      </w:pPr>
      <w:r>
        <w:t xml:space="preserve">Engaging with both expatriate and Qatari communities to build trust.</w:t>
      </w:r>
    </w:p>
    <w:p>
      <w:pPr>
        <w:numPr>
          <w:ilvl w:val="0"/>
          <w:numId w:val="1001"/>
        </w:numPr>
        <w:pStyle w:val="Compact"/>
      </w:pPr>
      <w:r>
        <w:t xml:space="preserve">Utilizing advanced technology such as CCTV systems and AI-driven crime analytics.</w:t>
      </w:r>
    </w:p>
    <w:p>
      <w:pPr>
        <w:pStyle w:val="FirstParagraph"/>
      </w:pPr>
      <w:r>
        <w:t xml:space="preserve">A unique aspect of policing in Doha is the emphasis on harmony between traditional values and modernization. For example, Police Officers must balance strict enforcement of Islamic laws (such as prohibitions on alcohol or gambling) with the need to accommodate international visitors during global events. This requires specialized training in cultural awareness and conflict resolution.</w:t>
      </w:r>
    </w:p>
    <w:bookmarkEnd w:id="23"/>
    <w:bookmarkStart w:id="24" w:name="X9c6119c91bc7748463c93f35920ea18f5eaf285"/>
    <w:p>
      <w:pPr>
        <w:pStyle w:val="Heading2"/>
      </w:pPr>
      <w:r>
        <w:t xml:space="preserve">4. Challenges Faced by Police Officers in Qatar Doha</w:t>
      </w:r>
    </w:p>
    <w:p>
      <w:pPr>
        <w:pStyle w:val="FirstParagraph"/>
      </w:pPr>
      <w:r>
        <w:t xml:space="preserve">Despite their critical role, Police Officers in Qatar Doha encounter several challenges:</w:t>
      </w:r>
    </w:p>
    <w:p>
      <w:pPr>
        <w:numPr>
          <w:ilvl w:val="0"/>
          <w:numId w:val="1002"/>
        </w:numPr>
        <w:pStyle w:val="Compact"/>
      </w:pPr>
      <w:r>
        <w:t xml:space="preserve">Cultural Sensitivity:** Navigating the needs of a diverse population, including expatriates from over 150 countries and Qatari nationals.</w:t>
      </w:r>
    </w:p>
    <w:p>
      <w:pPr>
        <w:numPr>
          <w:ilvl w:val="0"/>
          <w:numId w:val="1002"/>
        </w:numPr>
        <w:pStyle w:val="Compact"/>
      </w:pPr>
      <w:r>
        <w:t xml:space="preserve">Technology Integration:** Keeping pace with advancements in surveillance and data analysis while ensuring compliance with privacy laws.</w:t>
      </w:r>
    </w:p>
    <w:p>
      <w:pPr>
        <w:numPr>
          <w:ilvl w:val="0"/>
          <w:numId w:val="1002"/>
        </w:numPr>
        <w:pStyle w:val="Compact"/>
      </w:pPr>
      <w:r>
        <w:t xml:space="preserve">Ethical Dilemmas:** Balancing strict adherence to Sharia law with human rights considerations (e.g., treatment of detainees).</w:t>
      </w:r>
    </w:p>
    <w:p>
      <w:pPr>
        <w:pStyle w:val="FirstParagraph"/>
      </w:pPr>
      <w:r>
        <w:t xml:space="preserve">For instance, the 2022 World Cup brought unprecedented challenges in crowd control, security coordination, and managing tensions between local and international stakeholders. Police Officers had to adapt quickly to these pressures while maintaining public confidence.</w:t>
      </w:r>
    </w:p>
    <w:bookmarkEnd w:id="24"/>
    <w:bookmarkStart w:id="25" w:name="X7d3d7328c6dc46dba10d07778fa7940f59a5239"/>
    <w:p>
      <w:pPr>
        <w:pStyle w:val="Heading2"/>
      </w:pPr>
      <w:r>
        <w:t xml:space="preserve">5. Training and Development of Police Officers in Qatar Doha</w:t>
      </w:r>
    </w:p>
    <w:p>
      <w:pPr>
        <w:pStyle w:val="FirstParagraph"/>
      </w:pPr>
      <w:r>
        <w:t xml:space="preserve">The Qatari Police Department invests heavily in training programs tailored to the region’s needs. Courses include:</w:t>
      </w:r>
    </w:p>
    <w:p>
      <w:pPr>
        <w:numPr>
          <w:ilvl w:val="0"/>
          <w:numId w:val="1003"/>
        </w:numPr>
        <w:pStyle w:val="Compact"/>
      </w:pPr>
      <w:r>
        <w:t xml:space="preserve">Cultural awareness modules for dealing with expatriate communities.</w:t>
      </w:r>
    </w:p>
    <w:p>
      <w:pPr>
        <w:numPr>
          <w:ilvl w:val="0"/>
          <w:numId w:val="1003"/>
        </w:numPr>
        <w:pStyle w:val="Compact"/>
      </w:pPr>
      <w:r>
        <w:t xml:space="preserve">Counter-terrorism and cybercrime specialization.</w:t>
      </w:r>
    </w:p>
    <w:p>
      <w:pPr>
        <w:numPr>
          <w:ilvl w:val="0"/>
          <w:numId w:val="1003"/>
        </w:numPr>
        <w:pStyle w:val="Compact"/>
      </w:pPr>
      <w:r>
        <w:t xml:space="preserve">Language training in Arabic and English to improve communication.</w:t>
      </w:r>
    </w:p>
    <w:p>
      <w:pPr>
        <w:pStyle w:val="FirstParagraph"/>
      </w:pPr>
      <w:r>
        <w:t xml:space="preserve">Additionally, partnerships with international institutions (e.g., Interpol) ensure that Police Officers in Doha stay updated on global policing trends. This focus on continuous learning is crucial for addressing the city’s unique challenges.</w:t>
      </w:r>
    </w:p>
    <w:bookmarkEnd w:id="25"/>
    <w:bookmarkStart w:id="26" w:name="X2ebcd706d8a402d6698eb63a2ba96b510cc429d"/>
    <w:p>
      <w:pPr>
        <w:pStyle w:val="Heading2"/>
      </w:pPr>
      <w:r>
        <w:t xml:space="preserve">6. Recommendations for Enhancing Policing in Qatar Doha</w:t>
      </w:r>
    </w:p>
    <w:p>
      <w:pPr>
        <w:pStyle w:val="FirstParagraph"/>
      </w:pPr>
      <w:r>
        <w:t xml:space="preserve">To strengthen the effectiveness of Police Officers in Qatar Doha, several recommendations are proposed:</w:t>
      </w:r>
    </w:p>
    <w:p>
      <w:pPr>
        <w:numPr>
          <w:ilvl w:val="0"/>
          <w:numId w:val="1004"/>
        </w:numPr>
        <w:pStyle w:val="Compact"/>
      </w:pPr>
      <w:r>
        <w:t xml:space="preserve">Expand community policing initiatives to foster better relationships with expatriates.</w:t>
      </w:r>
    </w:p>
    <w:p>
      <w:pPr>
        <w:numPr>
          <w:ilvl w:val="0"/>
          <w:numId w:val="1004"/>
        </w:numPr>
        <w:pStyle w:val="Compact"/>
      </w:pPr>
      <w:r>
        <w:t xml:space="preserve">Increase transparency in legal processes to address concerns about due process.</w:t>
      </w:r>
    </w:p>
    <w:p>
      <w:pPr>
        <w:numPr>
          <w:ilvl w:val="0"/>
          <w:numId w:val="1004"/>
        </w:numPr>
        <w:pStyle w:val="Compact"/>
      </w:pPr>
      <w:r>
        <w:t xml:space="preserve">Invest in AI-driven tools for predictive policing while safeguarding civil liberties.</w:t>
      </w:r>
    </w:p>
    <w:bookmarkEnd w:id="26"/>
    <w:bookmarkStart w:id="27" w:name="conclusion"/>
    <w:p>
      <w:pPr>
        <w:pStyle w:val="Heading2"/>
      </w:pPr>
      <w:r>
        <w:t xml:space="preserve">7. Conclusion</w:t>
      </w:r>
    </w:p>
    <w:p>
      <w:pPr>
        <w:pStyle w:val="FirstParagraph"/>
      </w:pPr>
      <w:r>
        <w:t xml:space="preserve">In conclusion, the role of a Police Officer in Qatar Doha is both demanding and transformative. As the city continues to evolve into a global hub, law enforcement must adapt to new challenges while upholding cultural and legal standards. This Undergraduate Thesis underscores the importance of understanding the interplay between tradition and modernity in policing practices. Future research could explore how globalization impacts police-community relations in Qatar Doha, providing further insights for this critical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Qatar Doha</dc:title>
  <dc:creator/>
  <dc:language>en</dc:language>
  <cp:keywords/>
  <dcterms:created xsi:type="dcterms:W3CDTF">2026-07-21T15:24:28Z</dcterms:created>
  <dcterms:modified xsi:type="dcterms:W3CDTF">2026-07-21T15:24:28Z</dcterms:modified>
</cp:coreProperties>
</file>

<file path=docProps/custom.xml><?xml version="1.0" encoding="utf-8"?>
<Properties xmlns="http://schemas.openxmlformats.org/officeDocument/2006/custom-properties" xmlns:vt="http://schemas.openxmlformats.org/officeDocument/2006/docPropsVTypes"/>
</file>