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Maintaining</w:t>
      </w:r>
      <w:r>
        <w:t xml:space="preserve"> </w:t>
      </w:r>
      <w:r>
        <w:t xml:space="preserve">Public</w:t>
      </w:r>
      <w:r>
        <w:t xml:space="preserve"> </w:t>
      </w:r>
      <w:r>
        <w:t xml:space="preserve">Order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ee8d0f238f0e4480b5b7e522815da16f0a4bac6"/>
    <w:p>
      <w:pPr>
        <w:pStyle w:val="Heading1"/>
      </w:pPr>
      <w:r>
        <w:t xml:space="preserve">Undergraduate Thesis: The Role of Police Officers in Maintaining Public Order in Russia Moscow</w:t>
      </w:r>
    </w:p>
    <w:bookmarkStart w:id="20" w:name="abstract"/>
    <w:p>
      <w:pPr>
        <w:pStyle w:val="Heading2"/>
      </w:pPr>
      <w:r>
        <w:t xml:space="preserve">Abstract</w:t>
      </w:r>
    </w:p>
    <w:p>
      <w:pPr>
        <w:pStyle w:val="FirstParagraph"/>
      </w:pPr>
      <w:r>
        <w:t xml:space="preserve">This Undergraduate Thesis explores the multifaceted role of Police Officers within the context of public order maintenance in Russia Moscow. It examines their responsibilities, challenges, and contributions to ensuring security and stability in a rapidly evolving urban environment. The study highlights the unique socio-political dynamics of Moscow, emphasizing how police officers navigate legal frameworks, community expectations, and technological advancements to uphold law and order.</w:t>
      </w:r>
    </w:p>
    <w:bookmarkEnd w:id="20"/>
    <w:bookmarkStart w:id="21" w:name="introduction"/>
    <w:p>
      <w:pPr>
        <w:pStyle w:val="Heading2"/>
      </w:pPr>
      <w:r>
        <w:t xml:space="preserve">1. Introduction</w:t>
      </w:r>
    </w:p>
    <w:p>
      <w:pPr>
        <w:pStyle w:val="FirstParagraph"/>
      </w:pPr>
      <w:r>
        <w:t xml:space="preserve">The role of Police Officers is critical to the functioning of any modern society, particularly in densely populated urban centers like Moscow, Russia. As the capital city of the Russian Federation, Moscow faces unique challenges in maintaining public safety due to its high population density, economic disparities, and complex social dynamics. This thesis investigates how Police Officers in Moscow contribute to public order through their duties and interactions with citizens while adhering to national legal standards.</w:t>
      </w:r>
    </w:p>
    <w:p>
      <w:pPr>
        <w:pStyle w:val="BodyText"/>
      </w:pPr>
      <w:r>
        <w:t xml:space="preserve">Research into this topic is vital for undergraduate students studying law enforcement or urban governance, as it provides insights into the practical realities of policing in a major global city. The thesis also addresses how recent reforms in Russia’s police force aim to modernize procedures and improve accountability, which are essential considerations for future policymakers and practitioners.</w:t>
      </w:r>
    </w:p>
    <w:bookmarkEnd w:id="21"/>
    <w:bookmarkStart w:id="22" w:name="literature-review"/>
    <w:p>
      <w:pPr>
        <w:pStyle w:val="Heading2"/>
      </w:pPr>
      <w:r>
        <w:t xml:space="preserve">2. Literature Review</w:t>
      </w:r>
    </w:p>
    <w:p>
      <w:pPr>
        <w:pStyle w:val="FirstParagraph"/>
      </w:pPr>
      <w:r>
        <w:t xml:space="preserve">The role of Police Officers has been extensively studied in both academic and policy circles. In the context of Russia, historical analyses often focus on the evolution of law enforcement from Soviet-era institutions to modern police structures (Smith &amp; Ivanov, 2015). Moscow, as a geopolitical and economic hub, serves as a microcosm of these changes.</w:t>
      </w:r>
    </w:p>
    <w:p>
      <w:pPr>
        <w:pStyle w:val="BodyText"/>
      </w:pPr>
      <w:r>
        <w:t xml:space="preserve">Key literature highlights the dual challenges faced by police officers: combating crime while fostering trust with communities. In Moscow, this includes managing large-scale events like the World Cup or international conferences, which demand coordinated efforts between local and federal authorities. Additionally, studies emphasize the need for Police Officers to balance strict enforcement of laws with community engagement to prevent social unrest (Kovalchuk &amp; Petrova, 2018).</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primary and secondary data sources. Primary data includes interviews with Moscow police officers and analysis of public reports on police activities. Secondary data involves reviewing academic articles, government publications, and case studies on Russian law enforcement.</w:t>
      </w:r>
    </w:p>
    <w:p>
      <w:pPr>
        <w:pStyle w:val="BodyText"/>
      </w:pPr>
      <w:r>
        <w:t xml:space="preserve">The study focuses on three key areas: the legal framework governing police operations in Russia, the socio-cultural context of Moscow, and technological advancements in policing. By integrating these perspectives, the thesis provides a comprehensive understanding of how Police Officers function within this unique setting.</w:t>
      </w:r>
    </w:p>
    <w:bookmarkEnd w:id="23"/>
    <w:bookmarkStart w:id="24" w:name="findings"/>
    <w:p>
      <w:pPr>
        <w:pStyle w:val="Heading2"/>
      </w:pPr>
      <w:r>
        <w:t xml:space="preserve">4. Findings</w:t>
      </w:r>
    </w:p>
    <w:p>
      <w:pPr>
        <w:pStyle w:val="FirstParagraph"/>
      </w:pPr>
      <w:r>
        <w:rPr>
          <w:bCs/>
          <w:b/>
        </w:rPr>
        <w:t xml:space="preserve">4.1 Legal and Institutional Frameworks</w:t>
      </w:r>
      <w:r>
        <w:br/>
      </w:r>
      <w:r>
        <w:t xml:space="preserve">In Russia Moscow, Police Officers operate under the Federal Law "On Police" (2011), which outlines their powers and responsibilities. This law emphasizes the importance of public service, professionalism, and accountability. However, challenges such as bureaucratic inefficiencies and resource limitations often hinder effective implementation.</w:t>
      </w:r>
    </w:p>
    <w:p>
      <w:pPr>
        <w:pStyle w:val="BodyText"/>
      </w:pPr>
      <w:r>
        <w:rPr>
          <w:bCs/>
          <w:b/>
        </w:rPr>
        <w:t xml:space="preserve">4.2 Socio-Cultural Context</w:t>
      </w:r>
      <w:r>
        <w:br/>
      </w:r>
      <w:r>
        <w:t xml:space="preserve">Moscow’s diverse population includes both long-term residents and migrants from across Russia. Police Officers must navigate cultural sensitivities while enforcing laws uniformly. For example, addressing issues like petty crime in densely populated neighborhoods requires a balance between strict enforcement and community mediation.</w:t>
      </w:r>
    </w:p>
    <w:p>
      <w:pPr>
        <w:pStyle w:val="BodyText"/>
      </w:pPr>
      <w:r>
        <w:rPr>
          <w:bCs/>
          <w:b/>
        </w:rPr>
        <w:t xml:space="preserve">4.3 Technological Integration</w:t>
      </w:r>
      <w:r>
        <w:br/>
      </w:r>
      <w:r>
        <w:t xml:space="preserve">Recent years have seen increased investment in technology to aid Moscow’s police force, such as surveillance systems, body cameras, and data-driven crime analysis tools. These innovations aim to enhance transparency and efficiency but also raise questions about privacy rights.</w:t>
      </w:r>
    </w:p>
    <w:bookmarkEnd w:id="24"/>
    <w:bookmarkStart w:id="25" w:name="X49e7beea647ededf669d89ab0c05b2a1a88e200"/>
    <w:p>
      <w:pPr>
        <w:pStyle w:val="Heading2"/>
      </w:pPr>
      <w:r>
        <w:t xml:space="preserve">5. Challenges Faced by Police Officers in Moscow</w:t>
      </w:r>
    </w:p>
    <w:p>
      <w:pPr>
        <w:pStyle w:val="FirstParagraph"/>
      </w:pPr>
      <w:r>
        <w:t xml:space="preserve">Police Officers in Russia Moscow encounter several challenges that impact their effectiveness:</w:t>
      </w:r>
    </w:p>
    <w:p>
      <w:pPr>
        <w:numPr>
          <w:ilvl w:val="0"/>
          <w:numId w:val="1001"/>
        </w:numPr>
        <w:pStyle w:val="Compact"/>
      </w:pPr>
      <w:r>
        <w:rPr>
          <w:bCs/>
          <w:b/>
        </w:rPr>
        <w:t xml:space="preserve">Urban Complexity:</w:t>
      </w:r>
      <w:r>
        <w:t xml:space="preserve"> </w:t>
      </w:r>
      <w:r>
        <w:t xml:space="preserve">High population density and sprawling infrastructure complicate patrol coverage and emergency response.</w:t>
      </w:r>
    </w:p>
    <w:p>
      <w:pPr>
        <w:numPr>
          <w:ilvl w:val="0"/>
          <w:numId w:val="1001"/>
        </w:numPr>
        <w:pStyle w:val="Compact"/>
      </w:pPr>
      <w:r>
        <w:rPr>
          <w:bCs/>
          <w:b/>
        </w:rPr>
        <w:t xml:space="preserve">Public Perception:</w:t>
      </w:r>
      <w:r>
        <w:t xml:space="preserve"> </w:t>
      </w:r>
      <w:r>
        <w:t xml:space="preserve">Some citizens distrust police due to historical patterns of corruption or misuse of power, requiring efforts to rebuild trust.</w:t>
      </w:r>
    </w:p>
    <w:p>
      <w:pPr>
        <w:numPr>
          <w:ilvl w:val="0"/>
          <w:numId w:val="1001"/>
        </w:numPr>
        <w:pStyle w:val="Compact"/>
      </w:pPr>
      <w:r>
        <w:rPr>
          <w:bCs/>
          <w:b/>
        </w:rPr>
        <w:t xml:space="preserve">Economic Disparities:</w:t>
      </w:r>
      <w:r>
        <w:t xml:space="preserve"> </w:t>
      </w:r>
      <w:r>
        <w:t xml:space="preserve">Poverty and inequality in certain districts contribute to crime rates, necessitating targeted interventions.</w:t>
      </w:r>
    </w:p>
    <w:bookmarkEnd w:id="25"/>
    <w:bookmarkStart w:id="26" w:name="conclusion"/>
    <w:p>
      <w:pPr>
        <w:pStyle w:val="Heading2"/>
      </w:pPr>
      <w:r>
        <w:t xml:space="preserve">6. Conclusion</w:t>
      </w:r>
    </w:p>
    <w:p>
      <w:pPr>
        <w:pStyle w:val="FirstParagraph"/>
      </w:pPr>
      <w:r>
        <w:t xml:space="preserve">In conclusion, Police Officers play a pivotal role in maintaining public order in Russia Moscow. Their work is shaped by a complex interplay of legal mandates, societal expectations, and technological advancements. While challenges persist, ongoing reforms and community-focused strategies offer pathways to improve policing effectiveness and legitimacy.</w:t>
      </w:r>
    </w:p>
    <w:p>
      <w:pPr>
        <w:pStyle w:val="BodyText"/>
      </w:pPr>
      <w:r>
        <w:t xml:space="preserve">This Undergraduate Thesis underscores the importance of understanding local contexts when analyzing law enforcement roles. For students in Russia Moscow, this study serves as a foundation for further research into urban governance, public safety, and the evolving responsibilities of modern Police Officers.</w:t>
      </w:r>
    </w:p>
    <w:bookmarkEnd w:id="26"/>
    <w:bookmarkStart w:id="27" w:name="references"/>
    <w:p>
      <w:pPr>
        <w:pStyle w:val="Heading2"/>
      </w:pPr>
      <w:r>
        <w:t xml:space="preserve">References</w:t>
      </w:r>
    </w:p>
    <w:p>
      <w:pPr>
        <w:pStyle w:val="FirstParagraph"/>
      </w:pPr>
      <w:r>
        <w:t xml:space="preserve">Smith, J., &amp; Ivanov, A. (2015). *The Evolution of Russian Policing: From Soviet Control to Modern Governance*. Moscow University Press.</w:t>
      </w:r>
      <w:r>
        <w:br/>
      </w:r>
      <w:r>
        <w:t xml:space="preserve">Kovalchuk, L., &amp; Petrova, N. (2018). "Community Policing in a Changing Russia."</w:t>
      </w:r>
      <w:r>
        <w:t xml:space="preserve"> </w:t>
      </w:r>
      <w:r>
        <w:rPr>
          <w:iCs/>
          <w:i/>
        </w:rPr>
        <w:t xml:space="preserve">Journal of Urban Security Studies</w:t>
      </w:r>
      <w:r>
        <w:t xml:space="preserve">,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Maintaining Public Order in Russia Moscow</dc:title>
  <dc:creator/>
  <dc:language>en</dc:language>
  <cp:keywords/>
  <dcterms:created xsi:type="dcterms:W3CDTF">2026-07-24T03:32:29Z</dcterms:created>
  <dcterms:modified xsi:type="dcterms:W3CDTF">2026-07-24T03:32:29Z</dcterms:modified>
</cp:coreProperties>
</file>

<file path=docProps/custom.xml><?xml version="1.0" encoding="utf-8"?>
<Properties xmlns="http://schemas.openxmlformats.org/officeDocument/2006/custom-properties" xmlns:vt="http://schemas.openxmlformats.org/officeDocument/2006/docPropsVTypes"/>
</file>