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Enhancing</w:t>
      </w:r>
      <w:r>
        <w:t xml:space="preserve"> </w:t>
      </w:r>
      <w:r>
        <w:t xml:space="preserve">Community</w:t>
      </w:r>
      <w:r>
        <w:t xml:space="preserve"> </w:t>
      </w:r>
      <w:r>
        <w:t xml:space="preserve">Safety</w:t>
      </w:r>
      <w:r>
        <w:t xml:space="preserve"> </w:t>
      </w:r>
      <w:r>
        <w:t xml:space="preserve">in</w:t>
      </w:r>
      <w:r>
        <w:t xml:space="preserve"> </w:t>
      </w:r>
      <w:r>
        <w:t xml:space="preserve">Johannesburg,</w:t>
      </w:r>
      <w:r>
        <w:t xml:space="preserve"> </w:t>
      </w:r>
      <w:r>
        <w:t xml:space="preserve">South</w:t>
      </w:r>
      <w:r>
        <w:t xml:space="preserve"> </w:t>
      </w:r>
      <w:r>
        <w:t xml:space="preserve">Africa</w:t>
      </w:r>
    </w:p>
    <w:p>
      <w:pPr>
        <w:pStyle w:val="FirstParagraph"/>
      </w:pPr>
      <w:r>
        <w:t xml:space="preserve">```html</w:t>
      </w:r>
    </w:p>
    <w:bookmarkStart w:id="29" w:name="X326089bee2813b5fd94736f71d5a40cea5131c5"/>
    <w:p>
      <w:pPr>
        <w:pStyle w:val="Heading1"/>
      </w:pPr>
      <w:r>
        <w:t xml:space="preserve">Undergraduate Thesis: The Role of Police Officers in Enhancing Community Safety in Johannesburg, South Africa</w:t>
      </w:r>
    </w:p>
    <w:bookmarkStart w:id="20" w:name="abstract"/>
    <w:p>
      <w:pPr>
        <w:pStyle w:val="Heading2"/>
      </w:pPr>
      <w:r>
        <w:t xml:space="preserve">Abstract</w:t>
      </w:r>
    </w:p>
    <w:p>
      <w:pPr>
        <w:pStyle w:val="FirstParagraph"/>
      </w:pPr>
      <w:r>
        <w:t xml:space="preserve">This undergraduate thesis explores the critical role of Police Officers in maintaining public safety and order within the context of Johannesburg, South Africa. As one of the largest and most diverse cities on the continent, Johannesburg presents unique challenges for law enforcement due to its socio-economic disparities, high crime rates, and complex community dynamics. This study examines how Police Officers navigate these challenges while fostering trust between the community and the police force. It also evaluates current policing strategies in Johannesburg and proposes recommendations for improving effectiveness, transparency, and accountability within the South African Police Service (SAPS).</w:t>
      </w:r>
    </w:p>
    <w:bookmarkEnd w:id="20"/>
    <w:bookmarkStart w:id="21" w:name="introduction"/>
    <w:p>
      <w:pPr>
        <w:pStyle w:val="Heading2"/>
      </w:pPr>
      <w:r>
        <w:t xml:space="preserve">Introduction</w:t>
      </w:r>
    </w:p>
    <w:p>
      <w:pPr>
        <w:pStyle w:val="FirstParagraph"/>
      </w:pPr>
      <w:r>
        <w:t xml:space="preserve">Johannesburg, as the economic hub of South Africa, is a microcosm of the nation's challenges and opportunities. The city’s rapid urbanization and population growth have led to rising crime rates, including violent crimes such as homicide, sexual assault, and property crimes. In this context, Police Officers play a pivotal role in ensuring public safety while balancing their responsibilities with the demands of an evolving society. This thesis investigates how Police Officers in Johannesburg contribute to community safety through law enforcement, crisis management, and community engagement initiatives.</w:t>
      </w:r>
    </w:p>
    <w:bookmarkEnd w:id="21"/>
    <w:bookmarkStart w:id="22" w:name="X0455f5009f6a39fe41caa217a8a73163029f91c"/>
    <w:p>
      <w:pPr>
        <w:pStyle w:val="Heading2"/>
      </w:pPr>
      <w:r>
        <w:t xml:space="preserve">Challenges Faced by Police Officers in Johannesburg</w:t>
      </w:r>
    </w:p>
    <w:p>
      <w:pPr>
        <w:numPr>
          <w:ilvl w:val="0"/>
          <w:numId w:val="1001"/>
        </w:numPr>
        <w:pStyle w:val="Compact"/>
      </w:pPr>
      <w:r>
        <w:rPr>
          <w:bCs/>
          <w:b/>
        </w:rPr>
        <w:t xml:space="preserve">Corruption and Distrust:</w:t>
      </w:r>
      <w:r>
        <w:t xml:space="preserve"> </w:t>
      </w:r>
      <w:r>
        <w:t xml:space="preserve">Historical issues of corruption within the SAPS have eroded public trust. Police Officers often face pressure to compromise their integrity, which undermines their effectiveness.</w:t>
      </w:r>
    </w:p>
    <w:p>
      <w:pPr>
        <w:numPr>
          <w:ilvl w:val="0"/>
          <w:numId w:val="1001"/>
        </w:numPr>
        <w:pStyle w:val="Compact"/>
      </w:pPr>
      <w:r>
        <w:rPr>
          <w:bCs/>
          <w:b/>
        </w:rPr>
        <w:t xml:space="preserve">Limited Resources:</w:t>
      </w:r>
      <w:r>
        <w:t xml:space="preserve"> </w:t>
      </w:r>
      <w:r>
        <w:t xml:space="preserve">Underfunding and inadequate equipment hinder the ability of Police Officers to respond swiftly to emergencies or crimes in high-risk areas like Soweto or Alexandra.</w:t>
      </w:r>
    </w:p>
    <w:p>
      <w:pPr>
        <w:numPr>
          <w:ilvl w:val="0"/>
          <w:numId w:val="1001"/>
        </w:numPr>
        <w:pStyle w:val="Compact"/>
      </w:pPr>
      <w:r>
        <w:rPr>
          <w:bCs/>
          <w:b/>
        </w:rPr>
        <w:t xml:space="preserve">Socio-Economic Factors:</w:t>
      </w:r>
      <w:r>
        <w:t xml:space="preserve"> </w:t>
      </w:r>
      <w:r>
        <w:t xml:space="preserve">High unemployment, poverty, and inequality in Johannesburg create environments where crime thrives. Police Officers must address these root causes while enforcing laws.</w:t>
      </w:r>
    </w:p>
    <w:p>
      <w:pPr>
        <w:numPr>
          <w:ilvl w:val="0"/>
          <w:numId w:val="1001"/>
        </w:numPr>
        <w:pStyle w:val="Compact"/>
      </w:pPr>
      <w:r>
        <w:rPr>
          <w:bCs/>
          <w:b/>
        </w:rPr>
        <w:t xml:space="preserve">Community Tensions:</w:t>
      </w:r>
      <w:r>
        <w:t xml:space="preserve"> </w:t>
      </w:r>
      <w:r>
        <w:t xml:space="preserve">Incidents such as the #FeesMustFall protests or service delivery demonstrations have heightened tensions between citizens and law enforcement in Johannesburg.</w:t>
      </w:r>
    </w:p>
    <w:bookmarkEnd w:id="22"/>
    <w:bookmarkStart w:id="23" w:name="Xccacaa2c673410e2605e9c6f9cee973d1d9c9bf"/>
    <w:p>
      <w:pPr>
        <w:pStyle w:val="Heading2"/>
      </w:pPr>
      <w:r>
        <w:t xml:space="preserve">The Role of Police Officers in Community Policing</w:t>
      </w:r>
    </w:p>
    <w:p>
      <w:pPr>
        <w:pStyle w:val="FirstParagraph"/>
      </w:pPr>
      <w:r>
        <w:t xml:space="preserve">In Johannesburg, Police Officers are not merely enforcers of the law; they are integral to community policing strategies aimed at reducing crime through collaboration. Initiatives such as the Integrated Security Unit (ISU) and mobile police stations have been deployed to strengthen community-police partnerships. These efforts emphasize proactive engagement, such as neighborhood watch programs, youth mentorship, and public education on crime prevention.</w:t>
      </w:r>
    </w:p>
    <w:bookmarkEnd w:id="23"/>
    <w:bookmarkStart w:id="24" w:name="Xf3e66edae62b231d7417f751a9e5111aaa46428"/>
    <w:p>
      <w:pPr>
        <w:pStyle w:val="Heading2"/>
      </w:pPr>
      <w:r>
        <w:t xml:space="preserve">Case Study: Police Officer Responses During the 2021 Soweto Violence</w:t>
      </w:r>
    </w:p>
    <w:p>
      <w:pPr>
        <w:pStyle w:val="FirstParagraph"/>
      </w:pPr>
      <w:r>
        <w:t xml:space="preserve">In 2021, violent clashes erupted in Soweto due to disputes over land ownership and service delivery. Police Officers played a critical role in de-escalating tensions, coordinating with community leaders, and ensuring public safety. This case study highlights the importance of localized knowledge and adaptability by Police Officers to address unique challenges in Johannesburg’s neighborhoods.</w:t>
      </w:r>
    </w:p>
    <w:bookmarkEnd w:id="24"/>
    <w:bookmarkStart w:id="25" w:name="X686ce955e92db64fa8a10ec9368ad3fda4aa67d"/>
    <w:p>
      <w:pPr>
        <w:pStyle w:val="Heading2"/>
      </w:pPr>
      <w:r>
        <w:t xml:space="preserve">Training and Professional Development for Police Officers</w:t>
      </w:r>
    </w:p>
    <w:p>
      <w:pPr>
        <w:pStyle w:val="FirstParagraph"/>
      </w:pPr>
      <w:r>
        <w:t xml:space="preserve">To enhance their effectiveness, South African police academies must prioritize training programs that focus on conflict resolution, cultural sensitivity, and ethical policing. In Johannesburg, where communities are culturally diverse, Police Officers require specialized skills to engage with residents from various backgrounds. Programs addressing gender-based violence and trauma support for officers also need emphasis.</w:t>
      </w:r>
    </w:p>
    <w:bookmarkEnd w:id="25"/>
    <w:bookmarkStart w:id="26" w:name="Xa2b2fd5f745e3d05a66129ca7c84ad2b5bdca1b"/>
    <w:p>
      <w:pPr>
        <w:pStyle w:val="Heading2"/>
      </w:pPr>
      <w:r>
        <w:t xml:space="preserve">Recommendations for Improving Policing in Johannesburg</w:t>
      </w:r>
    </w:p>
    <w:p>
      <w:pPr>
        <w:numPr>
          <w:ilvl w:val="0"/>
          <w:numId w:val="1002"/>
        </w:numPr>
        <w:pStyle w:val="Compact"/>
      </w:pPr>
      <w:r>
        <w:rPr>
          <w:bCs/>
          <w:b/>
        </w:rPr>
        <w:t xml:space="preserve">Increase Transparency:</w:t>
      </w:r>
      <w:r>
        <w:t xml:space="preserve"> </w:t>
      </w:r>
      <w:r>
        <w:t xml:space="preserve">Implement body-worn cameras and public reporting mechanisms to build trust between Police Officers and citizens.</w:t>
      </w:r>
    </w:p>
    <w:p>
      <w:pPr>
        <w:numPr>
          <w:ilvl w:val="0"/>
          <w:numId w:val="1002"/>
        </w:numPr>
        <w:pStyle w:val="Compact"/>
      </w:pPr>
      <w:r>
        <w:rPr>
          <w:bCs/>
          <w:b/>
        </w:rPr>
        <w:t xml:space="preserve">Resource Allocation:</w:t>
      </w:r>
      <w:r>
        <w:t xml:space="preserve"> </w:t>
      </w:r>
      <w:r>
        <w:t xml:space="preserve">Advocate for improved funding to equip Police Officers with modern tools, such as GPS tracking systems and community communication platforms.</w:t>
      </w:r>
    </w:p>
    <w:p>
      <w:pPr>
        <w:numPr>
          <w:ilvl w:val="0"/>
          <w:numId w:val="1002"/>
        </w:numPr>
        <w:pStyle w:val="Compact"/>
      </w:pPr>
      <w:r>
        <w:rPr>
          <w:bCs/>
          <w:b/>
        </w:rPr>
        <w:t xml:space="preserve">Community Engagement:</w:t>
      </w:r>
      <w:r>
        <w:t xml:space="preserve"> </w:t>
      </w:r>
      <w:r>
        <w:t xml:space="preserve">Expand initiatives like the Community Policing Forums (CPFs) to ensure residents have a direct voice in shaping local policing strategies.</w:t>
      </w:r>
    </w:p>
    <w:p>
      <w:pPr>
        <w:numPr>
          <w:ilvl w:val="0"/>
          <w:numId w:val="1002"/>
        </w:numPr>
        <w:pStyle w:val="Compact"/>
      </w:pPr>
      <w:r>
        <w:rPr>
          <w:bCs/>
          <w:b/>
        </w:rPr>
        <w:t xml:space="preserve">Trauma Support:</w:t>
      </w:r>
      <w:r>
        <w:t xml:space="preserve"> </w:t>
      </w:r>
      <w:r>
        <w:t xml:space="preserve">Provide mental health resources for Police Officers dealing with exposure to violence and trauma, which is prevalent in Johannesburg’s high-crime areas.</w:t>
      </w:r>
    </w:p>
    <w:bookmarkEnd w:id="26"/>
    <w:bookmarkStart w:id="27" w:name="conclusion"/>
    <w:p>
      <w:pPr>
        <w:pStyle w:val="Heading2"/>
      </w:pPr>
      <w:r>
        <w:t xml:space="preserve">Conclusion</w:t>
      </w:r>
    </w:p>
    <w:p>
      <w:pPr>
        <w:pStyle w:val="FirstParagraph"/>
      </w:pPr>
      <w:r>
        <w:t xml:space="preserve">This undergraduate thesis underscores the indispensable role of Police Officers in safeguarding public safety within Johannesburg, South Africa. While challenges such as corruption, resource limitations, and community tensions persist, strategic reforms and enhanced training can empower Police Officers to serve more effectively. By prioritizing transparency, community collaboration, and professional development, the SAPS can strengthen its relationship with residents of Johannesburg and contribute to a safer society for all.</w:t>
      </w:r>
    </w:p>
    <w:bookmarkEnd w:id="27"/>
    <w:bookmarkStart w:id="28" w:name="references"/>
    <w:p>
      <w:pPr>
        <w:pStyle w:val="Heading2"/>
      </w:pPr>
      <w:r>
        <w:t xml:space="preserve">References</w:t>
      </w:r>
    </w:p>
    <w:p>
      <w:pPr>
        <w:numPr>
          <w:ilvl w:val="0"/>
          <w:numId w:val="1003"/>
        </w:numPr>
        <w:pStyle w:val="Compact"/>
      </w:pPr>
      <w:r>
        <w:t xml:space="preserve">South African Police Service (SAPS). (2023). Annual Report. [Link]</w:t>
      </w:r>
    </w:p>
    <w:p>
      <w:pPr>
        <w:numPr>
          <w:ilvl w:val="0"/>
          <w:numId w:val="1003"/>
        </w:numPr>
        <w:pStyle w:val="Compact"/>
      </w:pPr>
      <w:r>
        <w:t xml:space="preserve">National Crime Statistics, South Africa. (2021-2023). [Link]</w:t>
      </w:r>
    </w:p>
    <w:p>
      <w:pPr>
        <w:numPr>
          <w:ilvl w:val="0"/>
          <w:numId w:val="1003"/>
        </w:numPr>
        <w:pStyle w:val="Compact"/>
      </w:pPr>
      <w:r>
        <w:t xml:space="preserve">Johannesburg City Council. (2023). Community Policing Strategies in Johannesburg. [Link]</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Enhancing Community Safety in Johannesburg, South Africa</dc:title>
  <dc:creator/>
  <dc:language>en</dc:language>
  <cp:keywords/>
  <dcterms:created xsi:type="dcterms:W3CDTF">2026-07-24T21:25:17Z</dcterms:created>
  <dcterms:modified xsi:type="dcterms:W3CDTF">2026-07-24T21:25:17Z</dcterms:modified>
</cp:coreProperties>
</file>

<file path=docProps/custom.xml><?xml version="1.0" encoding="utf-8"?>
<Properties xmlns="http://schemas.openxmlformats.org/officeDocument/2006/custom-properties" xmlns:vt="http://schemas.openxmlformats.org/officeDocument/2006/docPropsVTypes"/>
</file>