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Professor</w:t>
      </w:r>
      <w:r>
        <w:t xml:space="preserve"> </w:t>
      </w:r>
      <w:r>
        <w:t xml:space="preserve">[Name]</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778a45aef07d29a0a316f3fd8604885e4d61912"/>
    <w:p>
      <w:pPr>
        <w:pStyle w:val="Heading1"/>
      </w:pPr>
      <w:r>
        <w:t xml:space="preserve">An Undergraduate Thesis on Professor [Name] and Their Role in United Kingdom London</w:t>
      </w:r>
    </w:p>
    <w:bookmarkStart w:id="20" w:name="introduction"/>
    <w:p>
      <w:pPr>
        <w:pStyle w:val="Heading2"/>
      </w:pPr>
      <w:r>
        <w:t xml:space="preserve">Introduction</w:t>
      </w:r>
    </w:p>
    <w:p>
      <w:pPr>
        <w:pStyle w:val="FirstParagraph"/>
      </w:pPr>
      <w:r>
        <w:t xml:space="preserve">This undergraduate thesis aims to examine the academic and societal contributions of Professor [Name] within the context of higher education in United Kingdom London. As a pivotal figure in [specific field of study, e.g., environmental science, economics, or humanities], Professor [Name] has played a transformative role in shaping educational policies, research initiatives, and student engagement across institutions such as University College London (UCL), Imperial College London, or King’s College London. This document explores how their work reflects the unique challenges and opportunities of academic life in one of the world’s most intellectually vibrant cities.</w:t>
      </w:r>
    </w:p>
    <w:bookmarkEnd w:id="20"/>
    <w:bookmarkStart w:id="22" w:name="academic_contributions"/>
    <w:bookmarkStart w:id="21" w:name="academic-contributions-of-professor-name"/>
    <w:p>
      <w:pPr>
        <w:pStyle w:val="Heading2"/>
      </w:pPr>
      <w:r>
        <w:t xml:space="preserve">Academic Contributions of Professor [Name]</w:t>
      </w:r>
    </w:p>
    <w:p>
      <w:pPr>
        <w:pStyle w:val="FirstParagraph"/>
      </w:pPr>
      <w:r>
        <w:t xml:space="preserve">Professor [Name] has established themselves as a leading scholar in [specific field], with a career spanning over [X] years. Their research has addressed critical issues such as [briefly describe key research areas, e.g., climate change mitigation, social inequality, or technological innovation]. In the United Kingdom London academic landscape, their work has been instrumental in bridging gaps between theoretical knowledge and real-world application. For instance, Professor [Name]’s 2020 study on [specific topic] was cited by policymakers in the Greater London Authority to inform urban planning strategies.</w:t>
      </w:r>
    </w:p>
    <w:p>
      <w:pPr>
        <w:pStyle w:val="BodyText"/>
      </w:pPr>
      <w:r>
        <w:t xml:space="preserve">As a professor at one of London’s esteemed institutions, they have also mentored hundreds of undergraduate and postgraduate students. Their pedagogical approach emphasizes interdisciplinary learning, which aligns with the ethos of United Kingdom London as a hub for global collaboration. By integrating fieldwork, industry partnerships, and cutting-edge technology into their curriculum, Professor [Name] has redefined how education is delivered in the 21st century.</w:t>
      </w:r>
    </w:p>
    <w:bookmarkEnd w:id="21"/>
    <w:bookmarkEnd w:id="22"/>
    <w:bookmarkStart w:id="24" w:name="impact_on_students"/>
    <w:bookmarkStart w:id="23" w:name="X93366e8a323f492b7e24b56da3648e7f2740bb9"/>
    <w:p>
      <w:pPr>
        <w:pStyle w:val="Heading2"/>
      </w:pPr>
      <w:r>
        <w:t xml:space="preserve">Impact on Students and the Academic Community</w:t>
      </w:r>
    </w:p>
    <w:p>
      <w:pPr>
        <w:pStyle w:val="FirstParagraph"/>
      </w:pPr>
      <w:r>
        <w:t xml:space="preserve">The influence of Professor [Name] extends beyond their research publications. Their commitment to fostering a dynamic learning environment has earned them recognition as an inspiring educator. Students at United Kingdom London universities often cite their lectures on [specific topic] as life-changing, highlighting how Professor [Name]’s enthusiasm for knowledge has ignited a passion for discovery in many.</w:t>
      </w:r>
    </w:p>
    <w:p>
      <w:pPr>
        <w:pStyle w:val="BodyText"/>
      </w:pPr>
      <w:r>
        <w:t xml:space="preserve">Moreover, Professor [Name] has spearheaded initiatives such as the [name of program or project], which connects students with industry leaders in sectors like finance, healthcare, or technology. These programs are emblematic of London’s role as a global epicenter for innovation and have positioned United Kingdom London as a destination for aspiring academics and professionals alike.</w:t>
      </w:r>
    </w:p>
    <w:bookmarkEnd w:id="23"/>
    <w:bookmarkEnd w:id="24"/>
    <w:bookmarkStart w:id="26" w:name="challenges_and_opportunities"/>
    <w:bookmarkStart w:id="25" w:name="X603ce002ded9b5821a5a80ae2688807d4ff6139"/>
    <w:p>
      <w:pPr>
        <w:pStyle w:val="Heading2"/>
      </w:pPr>
      <w:r>
        <w:t xml:space="preserve">Challenges and Opportunities in the United Kingdom London Context</w:t>
      </w:r>
    </w:p>
    <w:p>
      <w:pPr>
        <w:pStyle w:val="FirstParagraph"/>
      </w:pPr>
      <w:r>
        <w:t xml:space="preserve">While Professor [Name]’s achievements are remarkable, their work has not been without challenges. The academic environment in United Kingdom London is highly competitive, with institutions vying for global rankings and research funding. Professor [Name] has navigated these pressures by advocating for institutional collaboration and interdisciplinary research, which are critical to maintaining London’s reputation as a knowledge capital.</w:t>
      </w:r>
    </w:p>
    <w:p>
      <w:pPr>
        <w:pStyle w:val="BodyText"/>
      </w:pPr>
      <w:r>
        <w:t xml:space="preserve">Additionally, the dynamic nature of United Kingdom London—as a city shaped by cultural diversity, economic shifts, and political debates—has influenced Professor [Name]’s work. For example, their recent projects on [specific topic] address the socio-economic disparities exacerbated by Brexit and post-pandemic recovery efforts. These challenges have also spurred opportunities for innovation in teaching methods and research frameworks.</w:t>
      </w:r>
    </w:p>
    <w:bookmarkEnd w:id="25"/>
    <w:bookmarkEnd w:id="26"/>
    <w:bookmarkStart w:id="27" w:name="conclusion"/>
    <w:p>
      <w:pPr>
        <w:pStyle w:val="Heading2"/>
      </w:pPr>
      <w:r>
        <w:t xml:space="preserve">Conclusion</w:t>
      </w:r>
    </w:p>
    <w:p>
      <w:pPr>
        <w:pStyle w:val="FirstParagraph"/>
      </w:pPr>
      <w:r>
        <w:t xml:space="preserve">This undergraduate thesis has demonstrated that Professor [Name]’s contributions are deeply intertwined with the academic and cultural fabric of United Kingdom London. Their work not only advances knowledge in their field but also exemplifies the role of professors as catalysts for societal change. By addressing complex issues through research, teaching, and community engagement, Professor [Name] has set a benchmark for excellence in higher education.</w:t>
      </w:r>
    </w:p>
    <w:p>
      <w:pPr>
        <w:pStyle w:val="BodyText"/>
      </w:pPr>
      <w:r>
        <w:t xml:space="preserve">As United Kingdom London continues to evolve as a global academic leader, the legacy of figures like Professor [Name] will remain vital. Future studies could explore how their methodologies can be adapted to other regions or how their influence shapes policy and innovation on an international scale. This thesis, therefore, underscores the importance of recognizing and supporting professors who embody the transformative potential of education in a rapidly changing world.</w:t>
      </w:r>
    </w:p>
    <w:bookmarkEnd w:id="27"/>
    <w:p>
      <w:pPr>
        <w:pStyle w:val="BodyText"/>
      </w:pPr>
      <w:r>
        <w:rPr>
          <w:iCs/>
          <w:i/>
        </w:rPr>
        <w:t xml:space="preserve">Prepared as an undergraduate thesis for [University Name], United Kingdom London. Keywords: Undergraduate Thesis, Professor, United Kingdom London.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Professor [Name] and Their Role in United Kingdom London</dc:title>
  <dc:creator/>
  <dc:description>An exploration of the academic contributions of a Professor in the context of United Kingdom London through an undergraduate thesis.</dc:description>
  <dc:language>en</dc:language>
  <cp:keywords/>
  <dcterms:created xsi:type="dcterms:W3CDTF">2026-07-23T21:17:30Z</dcterms:created>
  <dcterms:modified xsi:type="dcterms:W3CDTF">2026-07-23T21:17:30Z</dcterms:modified>
</cp:coreProperties>
</file>

<file path=docProps/custom.xml><?xml version="1.0" encoding="utf-8"?>
<Properties xmlns="http://schemas.openxmlformats.org/officeDocument/2006/custom-properties" xmlns:vt="http://schemas.openxmlformats.org/officeDocument/2006/docPropsVTypes"/>
</file>