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5" w:name="X5e0c2a203d304f15a2b946c0a1a5dd94a27e8d3"/>
    <w:p>
      <w:pPr>
        <w:pStyle w:val="Heading1"/>
      </w:pPr>
      <w:r>
        <w:t xml:space="preserve">Undergraduate Thesis: The Role of Psychiatrists in Brazil,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Rio de Janeiro, Brazil</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role of psychiatrists in Brazil, particularly in the vibrant and culturally diverse city of Rio de Janeiro, is a critical component of both public health infrastructure and social well-being. This undergraduate thesis explores the multifaceted responsibilities, challenges, and opportunities faced by psychiatrists operating within this unique context. Rio de Janeiro, with its complex socioeconomic landscape and historical significance as a hub for mental health research in Brazil, provides an ideal setting to examine the intersection of psychiatric practice, policy, and cultural dynamics.</w:t>
      </w:r>
    </w:p>
    <w:p>
      <w:pPr>
        <w:pStyle w:val="BodyText"/>
      </w:pPr>
      <w:r>
        <w:t xml:space="preserve">Psychiatry in Brazil is shaped by a dual system of public and private healthcare services. The</w:t>
      </w:r>
      <w:r>
        <w:t xml:space="preserve"> </w:t>
      </w:r>
      <w:r>
        <w:rPr>
          <w:bCs/>
          <w:b/>
        </w:rPr>
        <w:t xml:space="preserve">Ministério da Saúde</w:t>
      </w:r>
      <w:r>
        <w:t xml:space="preserve"> </w:t>
      </w:r>
      <w:r>
        <w:t xml:space="preserve">(Ministry of Health) oversees the</w:t>
      </w:r>
      <w:r>
        <w:t xml:space="preserve"> </w:t>
      </w:r>
      <w:r>
        <w:rPr>
          <w:iCs/>
          <w:i/>
        </w:rPr>
        <w:t xml:space="preserve">Sistema Único de Saúde</w:t>
      </w:r>
      <w:r>
        <w:t xml:space="preserve"> </w:t>
      </w:r>
      <w:r>
        <w:t xml:space="preserve">(SUS), which guarantees universal access to healthcare, including psychiatric care. However, the realities of resource allocation, geographic disparities, and societal stigma create significant challenges for psychiatrists working in regions like Rio de Janeiro. This thesis aims to address these challenges while emphasizing the importance of mental health advocacy in a region where urbanization and socioeconomic inequality intersect with psychological well-being.</w:t>
      </w:r>
    </w:p>
    <w:p>
      <w:r>
        <w:pict>
          <v:rect style="width:0;height:1.5pt" o:hralign="center" o:hrstd="t" o:hr="t"/>
        </w:pict>
      </w:r>
    </w:p>
    <w:bookmarkEnd w:id="20"/>
    <w:bookmarkStart w:id="21" w:name="the-role-of-psychiatrists-in-brazil"/>
    <w:p>
      <w:pPr>
        <w:pStyle w:val="Heading2"/>
      </w:pPr>
      <w:r>
        <w:t xml:space="preserve">The Role of Psychiatrists in Brazil</w:t>
      </w:r>
    </w:p>
    <w:p>
      <w:pPr>
        <w:pStyle w:val="FirstParagraph"/>
      </w:pPr>
      <w:r>
        <w:t xml:space="preserve">Psychiatrists in Brazil are tasked with diagnosing, treating, and preventing mental illnesses through a combination of pharmacological, psychotherapeutic, and social interventions. Their work extends beyond clinical settings to include community outreach, policy development, and education. In Rio de Janeiro, where the population exceeds 6 million and urban stressors are pervasive (e.g., crime rates, poverty), psychiatrists play a vital role in addressing mental health crises exacerbated by environmental factors.</w:t>
      </w:r>
    </w:p>
    <w:p>
      <w:pPr>
        <w:pStyle w:val="BodyText"/>
      </w:pPr>
      <w:r>
        <w:t xml:space="preserve">Brazilian psychiatry has evolved significantly since the mid-20th century, moving away from institutionalization toward community-based care. This shift aligns with global trends prioritizing patient autonomy and holistic treatment. In Rio de Janeiro, psychiatric services are often integrated into primary healthcare units under the</w:t>
      </w:r>
      <w:r>
        <w:t xml:space="preserve"> </w:t>
      </w:r>
      <w:r>
        <w:rPr>
          <w:iCs/>
          <w:i/>
        </w:rPr>
        <w:t xml:space="preserve">Estratégia Saúde da Família</w:t>
      </w:r>
      <w:r>
        <w:t xml:space="preserve"> </w:t>
      </w:r>
      <w:r>
        <w:t xml:space="preserve">(Family Health Strategy), ensuring that mental health is addressed alongside physical health in underserved communities.</w:t>
      </w:r>
    </w:p>
    <w:p>
      <w:pPr>
        <w:pStyle w:val="BodyText"/>
      </w:pPr>
      <w:r>
        <w:t xml:space="preserve">However, the shortage of psychiatrists in Brazil remains a pressing issue. According to data from the</w:t>
      </w:r>
      <w:r>
        <w:t xml:space="preserve"> </w:t>
      </w:r>
      <w:r>
        <w:rPr>
          <w:bCs/>
          <w:b/>
        </w:rPr>
        <w:t xml:space="preserve">Câmara Brasileira de Regulação Médica</w:t>
      </w:r>
      <w:r>
        <w:t xml:space="preserve"> </w:t>
      </w:r>
      <w:r>
        <w:t xml:space="preserve">(CBRMed), there are only 2.7 psychiatrists per 100,000 people nationwide—a figure far below international standards. In Rio de Janeiro, this shortage is compounded by the high demand for mental health services in a city grappling with rising rates of depression, anxiety, and substance abuse.</w:t>
      </w:r>
    </w:p>
    <w:p>
      <w:r>
        <w:pict>
          <v:rect style="width:0;height:1.5pt" o:hralign="center" o:hrstd="t" o:hr="t"/>
        </w:pict>
      </w:r>
    </w:p>
    <w:bookmarkEnd w:id="21"/>
    <w:bookmarkStart w:id="22" w:name="challenges-specific-to-rio-de-janeiro"/>
    <w:p>
      <w:pPr>
        <w:pStyle w:val="Heading2"/>
      </w:pPr>
      <w:r>
        <w:t xml:space="preserve">Challenges Specific to Rio de Janeiro</w:t>
      </w:r>
    </w:p>
    <w:p>
      <w:pPr>
        <w:pStyle w:val="FirstParagraph"/>
      </w:pPr>
      <w:r>
        <w:t xml:space="preserve">Rio de Janeiro presents unique challenges for psychiatrists due to its socioeconomic disparities. The contrast between affluent neighborhoods like Copacabana and impoverished favelas such as Rocinha highlights the unequal distribution of mental health resources. In many favelas, access to psychiatric care is limited by poverty, lack of transportation, and distrust in formal healthcare systems.</w:t>
      </w:r>
    </w:p>
    <w:p>
      <w:pPr>
        <w:pStyle w:val="BodyText"/>
      </w:pPr>
      <w:r>
        <w:t xml:space="preserve">Additionally, cultural stigma surrounding mental illness persists in Brazilian society. Many individuals prefer traditional healing methods or avoid seeking help due to fear of discrimination. This cultural context requires psychiatrists in Rio de Janeiro to adopt culturally sensitive approaches, such as incorporating local beliefs into treatment plans and collaborating with community leaders to reduce stigma.</w:t>
      </w:r>
    </w:p>
    <w:p>
      <w:pPr>
        <w:pStyle w:val="BodyText"/>
      </w:pPr>
      <w:r>
        <w:t xml:space="preserve">The impact of urban stressors on mental health is another critical factor. Rio de Janeiro’s high crime rates, environmental degradation (e.g., pollution in the Guanabara Bay), and economic instability contribute to a population at heightened risk for anxiety disorders and post-traumatic stress disorder (PTSD). Psychiatrists must address these systemic issues while providing individualized care.</w:t>
      </w:r>
    </w:p>
    <w:p>
      <w:r>
        <w:pict>
          <v:rect style="width:0;height:1.5pt" o:hralign="center" o:hrstd="t" o:hr="t"/>
        </w:pict>
      </w:r>
    </w:p>
    <w:bookmarkEnd w:id="22"/>
    <w:bookmarkStart w:id="23" w:name="Xdf1bb9f01e5da9f38a6fa1286a9931d91f4a55b"/>
    <w:p>
      <w:pPr>
        <w:pStyle w:val="Heading2"/>
      </w:pPr>
      <w:r>
        <w:t xml:space="preserve">Case Study: Psychiatry in Rio’s Public Health System</w:t>
      </w:r>
    </w:p>
    <w:p>
      <w:pPr>
        <w:pStyle w:val="FirstParagraph"/>
      </w:pPr>
      <w:r>
        <w:t xml:space="preserve">To illustrate the challenges faced by psychiatrists in Rio de Janeiro, consider the</w:t>
      </w:r>
      <w:r>
        <w:t xml:space="preserve"> </w:t>
      </w:r>
      <w:r>
        <w:rPr>
          <w:bCs/>
          <w:b/>
        </w:rPr>
        <w:t xml:space="preserve">Centro de Referência em Saúde Mental (CERSM)</w:t>
      </w:r>
      <w:r>
        <w:t xml:space="preserve">, a public mental health clinic operating under SUS. Despite its mission to provide free and accessible services, CERSM struggles with overcrowding, limited resources, and long wait times for appointments. Psychiatrists here often rely on community volunteers to assist with patient outreach and education.</w:t>
      </w:r>
    </w:p>
    <w:p>
      <w:pPr>
        <w:pStyle w:val="BodyText"/>
      </w:pPr>
      <w:r>
        <w:t xml:space="preserve">One notable initiative led by local psychiatrists is the integration of</w:t>
      </w:r>
      <w:r>
        <w:t xml:space="preserve"> </w:t>
      </w:r>
      <w:r>
        <w:rPr>
          <w:iCs/>
          <w:i/>
        </w:rPr>
        <w:t xml:space="preserve">psicoterapia breve</w:t>
      </w:r>
      <w:r>
        <w:t xml:space="preserve"> </w:t>
      </w:r>
      <w:r>
        <w:t xml:space="preserve">(brief psychotherapy) into primary care settings. This approach has shown promise in addressing common mental health issues like depression and anxiety, particularly among low-income populations who cannot afford private psychiatric care.</w:t>
      </w:r>
    </w:p>
    <w:p>
      <w:pPr>
        <w:pStyle w:val="BodyText"/>
      </w:pPr>
      <w:r>
        <w:t xml:space="preserve">Moreover, the use of technology—such as telepsychiatry—has emerged as a potential solution to geographic barriers. Partnerships between universities like</w:t>
      </w:r>
      <w:r>
        <w:t xml:space="preserve"> </w:t>
      </w:r>
      <w:r>
        <w:rPr>
          <w:bCs/>
          <w:b/>
        </w:rPr>
        <w:t xml:space="preserve">Universidade Federal do Rio de Janeiro (UFRJ)</w:t>
      </w:r>
      <w:r>
        <w:t xml:space="preserve"> </w:t>
      </w:r>
      <w:r>
        <w:t xml:space="preserve">and local health clinics have enabled remote consultations, improving access for patients in remote areas of the state.</w:t>
      </w:r>
    </w:p>
    <w:p>
      <w:r>
        <w:pict>
          <v:rect style="width:0;height:1.5pt" o:hralign="center" o:hrstd="t" o:hr="t"/>
        </w:pict>
      </w:r>
    </w:p>
    <w:bookmarkEnd w:id="23"/>
    <w:bookmarkStart w:id="24" w:name="conclusion"/>
    <w:p>
      <w:pPr>
        <w:pStyle w:val="Heading2"/>
      </w:pPr>
      <w:r>
        <w:t xml:space="preserve">Conclusion</w:t>
      </w:r>
    </w:p>
    <w:p>
      <w:pPr>
        <w:pStyle w:val="FirstParagraph"/>
      </w:pPr>
      <w:r>
        <w:t xml:space="preserve">The role of psychiatrists in Brazil, especially in Rio de Janeiro, is both vital and complex. As mental health becomes an increasingly prioritized area within the national healthcare agenda, psychiatrists must navigate a landscape shaped by cultural norms, systemic inequalities, and resource constraints. In Rio de Janeiro—a city emblematic of Brazil’s social diversity—psychiatrists serve as bridges between individual well-being and collective progress.</w:t>
      </w:r>
    </w:p>
    <w:p>
      <w:pPr>
        <w:pStyle w:val="BodyText"/>
      </w:pPr>
      <w:r>
        <w:t xml:space="preserve">This thesis underscores the need for increased investment in psychiatric education, improved access to care in underserved areas, and policies that address the root causes of mental health disparities. By doing so, psychiatrists in Rio de Janeiro can contribute not only to individual recovery but also to the broader goal of creating a more equitable society.</w:t>
      </w:r>
    </w:p>
    <w:p>
      <w:pPr>
        <w:pStyle w:val="BodyText"/>
      </w:pPr>
      <w:r>
        <w:rPr>
          <w:bCs/>
          <w:b/>
        </w:rPr>
        <w:t xml:space="preserve">Keywords:</w:t>
      </w:r>
      <w:r>
        <w:t xml:space="preserve"> </w:t>
      </w:r>
      <w:r>
        <w:t xml:space="preserve">Undergraduate Thesis, Psychiatrist, Brazil Rio de Janeiro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Psychiatrists in Brazil, Rio de Janeiro</dc:title>
  <dc:creator/>
  <dc:language>en</dc:language>
  <cp:keywords/>
  <dcterms:created xsi:type="dcterms:W3CDTF">2026-07-23T20:54:46Z</dcterms:created>
  <dcterms:modified xsi:type="dcterms:W3CDTF">2026-07-23T20:54:46Z</dcterms:modified>
</cp:coreProperties>
</file>

<file path=docProps/custom.xml><?xml version="1.0" encoding="utf-8"?>
<Properties xmlns="http://schemas.openxmlformats.org/officeDocument/2006/custom-properties" xmlns:vt="http://schemas.openxmlformats.org/officeDocument/2006/docPropsVTypes"/>
</file>